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49" w:rsidRDefault="00A70449" w:rsidP="00A70449">
      <w:pPr>
        <w:rPr>
          <w:rFonts w:ascii="標楷體" w:eastAsia="標楷體" w:hAnsi="標楷體"/>
          <w:b/>
          <w:sz w:val="32"/>
          <w:szCs w:val="32"/>
        </w:rPr>
      </w:pPr>
      <w:r w:rsidRPr="00354DC0">
        <w:rPr>
          <w:rFonts w:ascii="標楷體" w:eastAsia="標楷體" w:hAnsi="標楷體" w:hint="eastAsia"/>
          <w:b/>
          <w:sz w:val="32"/>
          <w:szCs w:val="32"/>
        </w:rPr>
        <w:t>2</w:t>
      </w:r>
      <w:r w:rsidRPr="00354DC0">
        <w:rPr>
          <w:rFonts w:ascii="標楷體" w:eastAsia="標楷體" w:hAnsi="標楷體"/>
          <w:b/>
          <w:sz w:val="32"/>
          <w:szCs w:val="32"/>
        </w:rPr>
        <w:t>018</w:t>
      </w:r>
      <w:r w:rsidRPr="00354DC0">
        <w:rPr>
          <w:rFonts w:ascii="標楷體" w:eastAsia="標楷體" w:hAnsi="標楷體" w:hint="eastAsia"/>
          <w:b/>
          <w:sz w:val="32"/>
          <w:szCs w:val="32"/>
          <w:lang w:eastAsia="zh-HK"/>
        </w:rPr>
        <w:t>四旬期</w:t>
      </w:r>
      <w:r w:rsidRPr="005356B7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祈禱小冊</w:t>
      </w:r>
    </w:p>
    <w:p w:rsidR="006F0B1D" w:rsidRPr="005356B7" w:rsidRDefault="00A70449" w:rsidP="006F0B1D">
      <w:pPr>
        <w:rPr>
          <w:rFonts w:ascii="標楷體" w:eastAsia="標楷體" w:hAnsi="標楷體" w:hint="eastAsia"/>
          <w:szCs w:val="24"/>
          <w:lang w:eastAsia="zh-HK"/>
        </w:rPr>
      </w:pPr>
      <w:r w:rsidRPr="0051026A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步武使徒足跡</w:t>
      </w:r>
      <w:r w:rsidRPr="0051026A">
        <w:rPr>
          <w:rFonts w:ascii="微軟正黑體" w:eastAsia="微軟正黑體" w:hAnsi="微軟正黑體" w:hint="eastAsia"/>
          <w:b/>
          <w:sz w:val="28"/>
          <w:szCs w:val="28"/>
        </w:rPr>
        <w:t>,</w:t>
      </w:r>
      <w:r w:rsidRPr="00354DC0">
        <w:rPr>
          <w:rFonts w:ascii="微軟正黑體" w:eastAsia="微軟正黑體" w:hAnsi="微軟正黑體" w:hint="eastAsia"/>
          <w:b/>
          <w:sz w:val="28"/>
          <w:szCs w:val="28"/>
        </w:rPr>
        <w:t>重燃</w:t>
      </w:r>
      <w:r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基督大愛</w:t>
      </w:r>
      <w:r>
        <w:rPr>
          <w:rFonts w:ascii="微軟正黑體" w:eastAsia="微軟正黑體" w:hAnsi="微軟正黑體" w:hint="eastAsia"/>
          <w:b/>
          <w:sz w:val="28"/>
          <w:szCs w:val="28"/>
        </w:rPr>
        <w:t>-</w:t>
      </w:r>
      <w:r w:rsidRPr="007F2530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歡迎陌生人</w:t>
      </w:r>
      <w:bookmarkStart w:id="0" w:name="_GoBack"/>
      <w:bookmarkEnd w:id="0"/>
    </w:p>
    <w:p w:rsidR="00E72384" w:rsidRPr="00972656" w:rsidRDefault="00E72384" w:rsidP="002C7B8C">
      <w:pPr>
        <w:pStyle w:val="Web"/>
        <w:spacing w:before="0" w:beforeAutospacing="0" w:afterAutospacing="0" w:line="331" w:lineRule="atLeast"/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</w:pPr>
      <w:r w:rsidRPr="002C7B8C"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  <w:t xml:space="preserve">第二天 </w:t>
      </w:r>
      <w:r w:rsidR="00972656">
        <w:rPr>
          <w:rFonts w:ascii="微軟正黑體" w:eastAsia="微軟正黑體" w:hAnsi="微軟正黑體" w:cs="Times New Roman" w:hint="eastAsia"/>
          <w:b/>
          <w:color w:val="000000"/>
          <w:sz w:val="28"/>
          <w:szCs w:val="28"/>
        </w:rPr>
        <w:t xml:space="preserve"> </w:t>
      </w:r>
      <w:r w:rsidR="00501BB0" w:rsidRPr="002C7B8C">
        <w:rPr>
          <w:rFonts w:ascii="微軟正黑體" w:eastAsia="微軟正黑體" w:hAnsi="微軟正黑體" w:cs="Arial" w:hint="eastAsia"/>
          <w:b/>
          <w:color w:val="000000"/>
          <w:lang w:eastAsia="zh-HK"/>
        </w:rPr>
        <w:t>疏遠</w:t>
      </w:r>
      <w:r w:rsidRPr="002C7B8C">
        <w:rPr>
          <w:rFonts w:ascii="微軟正黑體" w:eastAsia="微軟正黑體" w:hAnsi="微軟正黑體" w:cs="Arial"/>
          <w:b/>
          <w:color w:val="000000"/>
        </w:rPr>
        <w:t>和排斥</w:t>
      </w:r>
      <w:r w:rsidR="002C7B8C">
        <w:rPr>
          <w:rFonts w:ascii="微軟正黑體" w:eastAsia="微軟正黑體" w:hAnsi="微軟正黑體" w:cs="Arial" w:hint="eastAsia"/>
          <w:b/>
          <w:color w:val="000000"/>
        </w:rPr>
        <w:t>--</w:t>
      </w:r>
      <w:r w:rsidR="00501BB0" w:rsidRPr="002C7B8C">
        <w:rPr>
          <w:rFonts w:ascii="微軟正黑體" w:eastAsia="微軟正黑體" w:hAnsi="微軟正黑體" w:cs="Arial" w:hint="eastAsia"/>
          <w:b/>
          <w:color w:val="000000"/>
          <w:lang w:eastAsia="zh-HK"/>
        </w:rPr>
        <w:t>人內心的軟弱</w:t>
      </w:r>
      <w:r w:rsidR="00501BB0" w:rsidRPr="002C7B8C">
        <w:rPr>
          <w:rFonts w:ascii="標楷體" w:eastAsia="標楷體" w:hAnsi="標楷體" w:cs="Times New Roman"/>
          <w:color w:val="000000"/>
        </w:rPr>
        <w:t xml:space="preserve"> </w:t>
      </w:r>
    </w:p>
    <w:p w:rsidR="00E72384" w:rsidRPr="002C7B8C" w:rsidRDefault="00E72384" w:rsidP="00E72384">
      <w:pPr>
        <w:pStyle w:val="Web"/>
        <w:spacing w:before="0" w:beforeAutospacing="0" w:afterAutospacing="0" w:line="331" w:lineRule="atLeast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在創世</w:t>
      </w:r>
      <w:r w:rsidR="00DD2785">
        <w:rPr>
          <w:rFonts w:ascii="標楷體" w:eastAsia="標楷體" w:hAnsi="標楷體" w:cs="Arial" w:hint="eastAsia"/>
          <w:color w:val="000000"/>
          <w:lang w:eastAsia="zh-HK"/>
        </w:rPr>
        <w:t>紀</w:t>
      </w:r>
      <w:r w:rsidRPr="002C7B8C">
        <w:rPr>
          <w:rFonts w:ascii="標楷體" w:eastAsia="標楷體" w:hAnsi="標楷體" w:cs="Arial"/>
          <w:color w:val="000000"/>
        </w:rPr>
        <w:t>第二章中的伊甸樂園代表天主為亞當和厄娃準備</w:t>
      </w:r>
      <w:r w:rsidR="006F0B1D">
        <w:rPr>
          <w:rFonts w:ascii="標楷體" w:eastAsia="標楷體" w:hAnsi="標楷體" w:cs="Arial" w:hint="eastAsia"/>
          <w:color w:val="000000"/>
          <w:lang w:eastAsia="zh-HK"/>
        </w:rPr>
        <w:t>了</w:t>
      </w:r>
      <w:r w:rsidRPr="002C7B8C">
        <w:rPr>
          <w:rFonts w:ascii="標楷體" w:eastAsia="標楷體" w:hAnsi="標楷體" w:cs="Arial"/>
          <w:color w:val="000000"/>
        </w:rPr>
        <w:t>完美的家。它象徵著祂與他們的特殊的結合和愛-他們</w:t>
      </w:r>
      <w:r w:rsidR="002C7B8C">
        <w:rPr>
          <w:rFonts w:ascii="標楷體" w:eastAsia="標楷體" w:hAnsi="標楷體" w:cs="Arial" w:hint="eastAsia"/>
          <w:color w:val="000000"/>
        </w:rPr>
        <w:t>-</w:t>
      </w:r>
      <w:r w:rsidRPr="002C7B8C">
        <w:rPr>
          <w:rFonts w:ascii="標楷體" w:eastAsia="標楷體" w:hAnsi="標楷體" w:cs="Arial"/>
          <w:color w:val="000000"/>
        </w:rPr>
        <w:t>是祂所愛的,而祂-</w:t>
      </w:r>
      <w:r w:rsidR="002C7B8C">
        <w:rPr>
          <w:rFonts w:ascii="標楷體" w:eastAsia="標楷體" w:hAnsi="標楷體" w:cs="Arial" w:hint="eastAsia"/>
          <w:color w:val="000000"/>
          <w:lang w:eastAsia="zh-HK"/>
        </w:rPr>
        <w:t>做</w:t>
      </w:r>
      <w:r w:rsidRPr="002C7B8C">
        <w:rPr>
          <w:rFonts w:ascii="標楷體" w:eastAsia="標楷體" w:hAnsi="標楷體" w:cs="Arial"/>
          <w:color w:val="000000"/>
        </w:rPr>
        <w:t>他們的天主和父親。「伊甸樂園」是天主特別為人類著想的「恩寵」的狀態。我們都知道,我們的原祖父母拒絕了這種特別的恩賜。</w:t>
      </w:r>
    </w:p>
    <w:p w:rsidR="00E72384" w:rsidRPr="002C7B8C" w:rsidRDefault="00E72384" w:rsidP="00E72384">
      <w:pPr>
        <w:pStyle w:val="Web"/>
        <w:spacing w:before="0" w:beforeAutospacing="0" w:afterAutospacing="0" w:line="331" w:lineRule="atLeast"/>
        <w:ind w:firstLine="360"/>
        <w:jc w:val="both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我們,天主的子女,仍然繼續拒絕天主所給予的恩賜。我們寧願選擇隨從自己的意願而不『在伊甸樂園裡與天主散步」。我們就這樣屈服於人性的弱點。從此,在我們生命裡疏遠和排斥成為很普遍的事。</w:t>
      </w:r>
    </w:p>
    <w:p w:rsidR="00E72384" w:rsidRPr="002C7B8C" w:rsidRDefault="00E72384" w:rsidP="00E72384">
      <w:pPr>
        <w:pStyle w:val="Web"/>
        <w:spacing w:before="0" w:beforeAutospacing="0" w:afterAutospacing="0" w:line="331" w:lineRule="atLeast"/>
        <w:ind w:firstLine="355"/>
        <w:jc w:val="both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我們當今的時代,窮苦人的苦難源自於禁</w:t>
      </w:r>
      <w:r w:rsidR="00501BB0" w:rsidRPr="002C7B8C">
        <w:rPr>
          <w:rFonts w:ascii="標楷體" w:eastAsia="標楷體" w:hAnsi="標楷體" w:cs="Arial" w:hint="eastAsia"/>
          <w:color w:val="000000"/>
          <w:lang w:eastAsia="zh-HK"/>
        </w:rPr>
        <w:t>錮</w:t>
      </w:r>
      <w:r w:rsidRPr="002C7B8C">
        <w:rPr>
          <w:rFonts w:ascii="標楷體" w:eastAsia="標楷體" w:hAnsi="標楷體" w:cs="Arial"/>
          <w:color w:val="000000"/>
        </w:rPr>
        <w:t>人類內心的疏離,隨著疏遠,排除了不屬於自己的人.而許多被排除在外的人來自窮人和被</w:t>
      </w:r>
      <w:r w:rsidR="00501BB0" w:rsidRPr="002C7B8C">
        <w:rPr>
          <w:rFonts w:ascii="標楷體" w:eastAsia="標楷體" w:hAnsi="標楷體" w:cs="Arial"/>
          <w:color w:val="000000"/>
        </w:rPr>
        <w:t>邊緣化階層。我們的人類社會已經變成了一個『</w:t>
      </w:r>
      <w:r w:rsidR="00501BB0" w:rsidRPr="002C7B8C">
        <w:rPr>
          <w:rFonts w:ascii="標楷體" w:eastAsia="標楷體" w:hAnsi="標楷體" w:cs="Arial" w:hint="eastAsia"/>
          <w:color w:val="000000"/>
          <w:lang w:eastAsia="zh-HK"/>
        </w:rPr>
        <w:t>涕</w:t>
      </w:r>
      <w:r w:rsidRPr="002C7B8C">
        <w:rPr>
          <w:rFonts w:ascii="標楷體" w:eastAsia="標楷體" w:hAnsi="標楷體" w:cs="Arial"/>
          <w:color w:val="000000"/>
        </w:rPr>
        <w:t>泣之谷」了,我們人類,已經成為「可憐</w:t>
      </w:r>
      <w:r w:rsidR="006F0B1D">
        <w:rPr>
          <w:rFonts w:ascii="標楷體" w:eastAsia="標楷體" w:hAnsi="標楷體" w:cs="Arial" w:hint="eastAsia"/>
          <w:color w:val="000000"/>
          <w:lang w:eastAsia="zh-HK"/>
        </w:rPr>
        <w:t>而</w:t>
      </w:r>
      <w:r w:rsidRPr="002C7B8C">
        <w:rPr>
          <w:rFonts w:ascii="標楷體" w:eastAsia="標楷體" w:hAnsi="標楷體" w:cs="Arial"/>
          <w:color w:val="000000"/>
        </w:rPr>
        <w:t>被放逐的天主的孩子」。</w:t>
      </w:r>
    </w:p>
    <w:p w:rsidR="00E72384" w:rsidRDefault="00501BB0" w:rsidP="00E72384">
      <w:pPr>
        <w:pStyle w:val="Web"/>
        <w:spacing w:before="0" w:beforeAutospacing="0" w:afterAutospacing="0" w:line="331" w:lineRule="atLeast"/>
        <w:ind w:firstLine="360"/>
        <w:jc w:val="both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 w:hint="eastAsia"/>
          <w:color w:val="000000"/>
          <w:lang w:eastAsia="zh-HK"/>
        </w:rPr>
        <w:t>在這四旬期內</w:t>
      </w:r>
      <w:r w:rsidR="00E72384" w:rsidRPr="002C7B8C">
        <w:rPr>
          <w:rFonts w:ascii="標楷體" w:eastAsia="標楷體" w:hAnsi="標楷體" w:cs="Arial"/>
          <w:color w:val="000000"/>
        </w:rPr>
        <w:t>希望恢復我們的人類意識和天主對我們的想望的核心,要我們彼此相愛,成為一體以天國的價值觀建立我們的人類社會,</w:t>
      </w:r>
      <w:r w:rsidRPr="002C7B8C">
        <w:rPr>
          <w:rFonts w:ascii="標楷體" w:eastAsia="標楷體" w:hAnsi="標楷體" w:cs="Arial"/>
          <w:color w:val="000000"/>
        </w:rPr>
        <w:t>並擺脫使人心硬的疏離和排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斥</w:t>
      </w:r>
      <w:r w:rsidR="00E72384" w:rsidRPr="002C7B8C">
        <w:rPr>
          <w:rFonts w:ascii="標楷體" w:eastAsia="標楷體" w:hAnsi="標楷體" w:cs="Arial"/>
          <w:color w:val="000000"/>
        </w:rPr>
        <w:t>的循環。這是我們必須做的選擇。</w:t>
      </w:r>
    </w:p>
    <w:p w:rsidR="002C7B8C" w:rsidRPr="002C7B8C" w:rsidRDefault="002C7B8C" w:rsidP="002C7B8C">
      <w:pPr>
        <w:pStyle w:val="Web"/>
        <w:spacing w:before="0" w:beforeAutospacing="0" w:afterAutospacing="0" w:line="331" w:lineRule="atLeast"/>
        <w:jc w:val="both"/>
        <w:rPr>
          <w:rFonts w:ascii="微軟正黑體" w:eastAsia="微軟正黑體" w:hAnsi="微軟正黑體" w:cs="Times New Roman"/>
          <w:b/>
          <w:color w:val="000000"/>
        </w:rPr>
      </w:pPr>
      <w:r w:rsidRPr="002C7B8C">
        <w:rPr>
          <w:rFonts w:ascii="微軟正黑體" w:eastAsia="微軟正黑體" w:hAnsi="微軟正黑體" w:cs="Arial" w:hint="eastAsia"/>
          <w:b/>
          <w:color w:val="000000"/>
          <w:lang w:eastAsia="zh-HK"/>
        </w:rPr>
        <w:t>我渴望的恩寵</w:t>
      </w:r>
    </w:p>
    <w:p w:rsidR="00E72384" w:rsidRPr="002C7B8C" w:rsidRDefault="00501BB0" w:rsidP="00E72384">
      <w:pPr>
        <w:pStyle w:val="Web"/>
        <w:spacing w:before="0" w:beforeAutospacing="0" w:afterAutospacing="0" w:line="331" w:lineRule="atLeast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 w:hint="eastAsia"/>
          <w:color w:val="000000"/>
          <w:lang w:eastAsia="zh-HK"/>
        </w:rPr>
        <w:t>祈</w:t>
      </w:r>
      <w:r w:rsidR="00E72384" w:rsidRPr="002C7B8C">
        <w:rPr>
          <w:rFonts w:ascii="標楷體" w:eastAsia="標楷體" w:hAnsi="標楷體" w:cs="Arial"/>
          <w:color w:val="000000"/>
        </w:rPr>
        <w:t>求天主賜我恩寵</w:t>
      </w:r>
    </w:p>
    <w:p w:rsidR="00E72384" w:rsidRPr="002C7B8C" w:rsidRDefault="00501BB0" w:rsidP="00E72384">
      <w:pPr>
        <w:pStyle w:val="Web"/>
        <w:spacing w:before="0" w:beforeAutospacing="0" w:afterAutospacing="0" w:line="331" w:lineRule="atLeast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 w:hint="eastAsia"/>
          <w:color w:val="000000"/>
        </w:rPr>
        <w:t>.</w:t>
      </w:r>
      <w:r w:rsidR="002C7B8C">
        <w:rPr>
          <w:rFonts w:ascii="標楷體" w:eastAsia="標楷體" w:hAnsi="標楷體" w:cs="Arial" w:hint="eastAsia"/>
          <w:color w:val="000000"/>
        </w:rPr>
        <w:t>.</w:t>
      </w:r>
      <w:r w:rsidRPr="002C7B8C">
        <w:rPr>
          <w:rFonts w:ascii="標楷體" w:eastAsia="標楷體" w:hAnsi="標楷體" w:cs="Arial" w:hint="eastAsia"/>
          <w:color w:val="000000"/>
        </w:rPr>
        <w:t>.</w:t>
      </w:r>
      <w:r w:rsidR="00E72384" w:rsidRPr="002C7B8C">
        <w:rPr>
          <w:rFonts w:ascii="標楷體" w:eastAsia="標楷體" w:hAnsi="標楷體" w:cs="Arial"/>
          <w:color w:val="000000"/>
        </w:rPr>
        <w:t>我祈禱時蒙受天主的愛所擁抱。</w:t>
      </w:r>
    </w:p>
    <w:p w:rsidR="00E72384" w:rsidRPr="002C7B8C" w:rsidRDefault="00E72384" w:rsidP="00E72384">
      <w:pPr>
        <w:pStyle w:val="Web"/>
        <w:spacing w:before="0" w:beforeAutospacing="0" w:afterAutospacing="0" w:line="331" w:lineRule="atLeast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.</w:t>
      </w:r>
      <w:r w:rsidR="002C7B8C">
        <w:rPr>
          <w:rFonts w:ascii="標楷體" w:eastAsia="標楷體" w:hAnsi="標楷體" w:cs="Arial" w:hint="eastAsia"/>
          <w:color w:val="000000"/>
        </w:rPr>
        <w:t>.</w:t>
      </w:r>
      <w:r w:rsidR="00501BB0" w:rsidRPr="002C7B8C">
        <w:rPr>
          <w:rFonts w:ascii="標楷體" w:eastAsia="標楷體" w:hAnsi="標楷體" w:cs="Arial" w:hint="eastAsia"/>
          <w:color w:val="000000"/>
        </w:rPr>
        <w:t>.</w:t>
      </w:r>
      <w:r w:rsidR="00501BB0" w:rsidRPr="002C7B8C">
        <w:rPr>
          <w:rFonts w:ascii="標楷體" w:eastAsia="標楷體" w:hAnsi="標楷體" w:cs="Arial"/>
          <w:color w:val="000000"/>
        </w:rPr>
        <w:t>能够</w:t>
      </w:r>
      <w:r w:rsidR="00501BB0" w:rsidRPr="002C7B8C">
        <w:rPr>
          <w:rFonts w:ascii="標楷體" w:eastAsia="標楷體" w:hAnsi="標楷體" w:cs="Arial" w:hint="eastAsia"/>
          <w:color w:val="000000"/>
          <w:lang w:eastAsia="zh-HK"/>
        </w:rPr>
        <w:t>認</w:t>
      </w:r>
      <w:r w:rsidR="00501BB0" w:rsidRPr="002C7B8C">
        <w:rPr>
          <w:rFonts w:ascii="標楷體" w:eastAsia="標楷體" w:hAnsi="標楷體" w:cs="Arial"/>
          <w:color w:val="000000"/>
        </w:rPr>
        <w:t>出</w:t>
      </w:r>
      <w:r w:rsidR="00501BB0" w:rsidRPr="002C7B8C">
        <w:rPr>
          <w:rFonts w:ascii="標楷體" w:eastAsia="標楷體" w:hAnsi="標楷體" w:cs="Arial" w:hint="eastAsia"/>
          <w:color w:val="000000"/>
          <w:lang w:eastAsia="zh-HK"/>
        </w:rPr>
        <w:t>並</w:t>
      </w:r>
      <w:r w:rsidRPr="002C7B8C">
        <w:rPr>
          <w:rFonts w:ascii="標楷體" w:eastAsia="標楷體" w:hAnsi="標楷體" w:cs="Arial"/>
          <w:color w:val="000000"/>
        </w:rPr>
        <w:t>接受我自己的</w:t>
      </w:r>
      <w:r w:rsidR="003F2659">
        <w:rPr>
          <w:rFonts w:ascii="標楷體" w:eastAsia="標楷體" w:hAnsi="標楷體" w:cs="Arial" w:hint="eastAsia"/>
          <w:color w:val="000000"/>
          <w:lang w:eastAsia="zh-HK"/>
        </w:rPr>
        <w:t>軟</w:t>
      </w:r>
      <w:r w:rsidRPr="002C7B8C">
        <w:rPr>
          <w:rFonts w:ascii="標楷體" w:eastAsia="標楷體" w:hAnsi="標楷體" w:cs="Arial"/>
          <w:color w:val="000000"/>
        </w:rPr>
        <w:t>弱。</w:t>
      </w:r>
    </w:p>
    <w:p w:rsidR="00E72384" w:rsidRPr="002C7B8C" w:rsidRDefault="00E72384" w:rsidP="00E72384">
      <w:pPr>
        <w:pStyle w:val="Web"/>
        <w:spacing w:before="0" w:beforeAutospacing="0" w:afterAutospacing="0" w:line="331" w:lineRule="atLeast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...當我把我人性的弱點託付給天主時, 經驗到天主富饒的大愛</w:t>
      </w:r>
    </w:p>
    <w:p w:rsidR="003F2659" w:rsidRPr="00972656" w:rsidRDefault="00E72384" w:rsidP="00E72384">
      <w:pPr>
        <w:pStyle w:val="Web"/>
        <w:spacing w:before="0" w:beforeAutospacing="0" w:afterAutospacing="0" w:line="331" w:lineRule="atLeast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...有勇氣和力量來克服</w:t>
      </w:r>
      <w:r w:rsidR="00501BB0" w:rsidRPr="002C7B8C">
        <w:rPr>
          <w:rFonts w:ascii="標楷體" w:eastAsia="標楷體" w:hAnsi="標楷體" w:cs="Arial"/>
          <w:color w:val="000000"/>
        </w:rPr>
        <w:t>我人性的弱</w:t>
      </w:r>
      <w:r w:rsidR="00501BB0" w:rsidRPr="002C7B8C">
        <w:rPr>
          <w:rFonts w:ascii="標楷體" w:eastAsia="標楷體" w:hAnsi="標楷體" w:cs="Arial" w:hint="eastAsia"/>
          <w:color w:val="000000"/>
          <w:lang w:eastAsia="zh-HK"/>
        </w:rPr>
        <w:t>點並</w:t>
      </w:r>
      <w:r w:rsidR="00501BB0" w:rsidRPr="002C7B8C">
        <w:rPr>
          <w:rFonts w:ascii="標楷體" w:eastAsia="標楷體" w:hAnsi="標楷體" w:cs="Arial"/>
          <w:color w:val="000000"/>
        </w:rPr>
        <w:t>生活在</w:t>
      </w:r>
      <w:r w:rsidR="00501BB0" w:rsidRPr="002C7B8C">
        <w:rPr>
          <w:rFonts w:ascii="標楷體" w:eastAsia="標楷體" w:hAnsi="標楷體" w:cs="Arial" w:hint="eastAsia"/>
          <w:color w:val="000000"/>
          <w:lang w:eastAsia="zh-HK"/>
        </w:rPr>
        <w:t>愛裡</w:t>
      </w:r>
      <w:r w:rsidRPr="002C7B8C">
        <w:rPr>
          <w:rFonts w:ascii="標楷體" w:eastAsia="標楷體" w:hAnsi="標楷體" w:cs="Arial"/>
          <w:color w:val="000000"/>
        </w:rPr>
        <w:t>面。</w:t>
      </w:r>
    </w:p>
    <w:p w:rsidR="00E72384" w:rsidRPr="00972656" w:rsidRDefault="00E72384" w:rsidP="00501BB0">
      <w:pPr>
        <w:pStyle w:val="Web"/>
        <w:spacing w:before="0" w:beforeAutospacing="0" w:afterAutospacing="0" w:line="331" w:lineRule="atLeast"/>
        <w:rPr>
          <w:rFonts w:ascii="微軟正黑體" w:eastAsia="微軟正黑體" w:hAnsi="微軟正黑體" w:cs="Times New Roman"/>
          <w:b/>
          <w:color w:val="000000"/>
        </w:rPr>
      </w:pPr>
      <w:r w:rsidRPr="003F2659">
        <w:rPr>
          <w:rFonts w:ascii="微軟正黑體" w:eastAsia="微軟正黑體" w:hAnsi="微軟正黑體" w:cs="Arial"/>
          <w:b/>
          <w:color w:val="000000"/>
        </w:rPr>
        <w:t>相遇的祈禱1</w:t>
      </w:r>
      <w:r w:rsidR="00972656">
        <w:rPr>
          <w:rFonts w:ascii="微軟正黑體" w:eastAsia="微軟正黑體" w:hAnsi="微軟正黑體" w:cs="Times New Roman" w:hint="eastAsia"/>
          <w:b/>
          <w:color w:val="000000"/>
        </w:rPr>
        <w:t xml:space="preserve">  </w:t>
      </w:r>
      <w:r w:rsidRPr="002C7B8C">
        <w:rPr>
          <w:rFonts w:ascii="標楷體" w:eastAsia="標楷體" w:hAnsi="標楷體" w:cs="Arial"/>
          <w:color w:val="000000"/>
        </w:rPr>
        <w:t xml:space="preserve">面對罪惡我們是脆弱的. </w:t>
      </w:r>
    </w:p>
    <w:p w:rsidR="00E72384" w:rsidRPr="002C7B8C" w:rsidRDefault="00072CB4" w:rsidP="00E72384">
      <w:pPr>
        <w:pStyle w:val="Web"/>
        <w:spacing w:before="0" w:beforeAutospacing="0" w:afterAutospacing="0" w:line="331" w:lineRule="atLeast"/>
        <w:rPr>
          <w:rFonts w:ascii="標楷體" w:eastAsia="標楷體" w:hAnsi="標楷體" w:cs="Times New Roman"/>
          <w:color w:val="000000"/>
          <w:lang w:eastAsia="zh-HK"/>
        </w:rPr>
      </w:pPr>
      <w:r w:rsidRPr="002C7B8C">
        <w:rPr>
          <w:rFonts w:ascii="標楷體" w:eastAsia="標楷體" w:hAnsi="標楷體" w:cs="Arial" w:hint="eastAsia"/>
          <w:color w:val="000000"/>
          <w:lang w:eastAsia="zh-HK"/>
        </w:rPr>
        <w:t>我們是按天主的肖像和模樣而受造的</w:t>
      </w:r>
      <w:r w:rsidRPr="002C7B8C">
        <w:rPr>
          <w:rFonts w:ascii="標楷體" w:eastAsia="標楷體" w:hAnsi="標楷體" w:cs="Arial" w:hint="eastAsia"/>
          <w:color w:val="000000"/>
        </w:rPr>
        <w:t>-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尊嚴使我們</w:t>
      </w:r>
      <w:r w:rsidR="00E72384" w:rsidRPr="002C7B8C">
        <w:rPr>
          <w:rFonts w:ascii="標楷體" w:eastAsia="標楷體" w:hAnsi="標楷體" w:cs="Arial"/>
          <w:color w:val="000000"/>
        </w:rPr>
        <w:t>成為其傑作。然而我們是人,面對罪惡我們是脆弱的。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我們傾向</w:t>
      </w:r>
      <w:r w:rsidR="00E72384" w:rsidRPr="002C7B8C">
        <w:rPr>
          <w:rFonts w:ascii="標楷體" w:eastAsia="標楷體" w:hAnsi="標楷體" w:cs="Arial"/>
          <w:color w:val="000000"/>
        </w:rPr>
        <w:t>於隨從自己的喜好而不信靠天主的旨意。罪惡削弱了我們和天主的關係,因而使我們成為天主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和我們自己的陌生人</w:t>
      </w:r>
      <w:r w:rsidRPr="002C7B8C">
        <w:rPr>
          <w:rFonts w:ascii="標楷體" w:eastAsia="標楷體" w:hAnsi="標楷體" w:cs="Arial"/>
          <w:color w:val="000000"/>
        </w:rPr>
        <w:t>。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當我們忘記了自己真的是天主的</w:t>
      </w:r>
      <w:r w:rsidR="00E72384" w:rsidRPr="002C7B8C">
        <w:rPr>
          <w:rFonts w:ascii="標楷體" w:eastAsia="標楷體" w:hAnsi="標楷體" w:cs="Arial"/>
          <w:color w:val="000000"/>
        </w:rPr>
        <w:t>肖像和模樣時,我們一次又一次地陷入了罪惡之中。</w:t>
      </w:r>
    </w:p>
    <w:p w:rsidR="003F2659" w:rsidRDefault="00E72384" w:rsidP="00E72384">
      <w:pPr>
        <w:pStyle w:val="Web"/>
        <w:spacing w:before="0" w:beforeAutospacing="0" w:afterAutospacing="0" w:line="331" w:lineRule="atLeast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但是天主卻沒有忘記我們的身份。祂很了解我們,在我們迷失的時候繼續尋找我們。即使罪惡削弱了我們與天主的關係,而且使我們與</w:t>
      </w:r>
      <w:r w:rsidR="00072CB4" w:rsidRPr="002C7B8C">
        <w:rPr>
          <w:rFonts w:ascii="標楷體" w:eastAsia="標楷體" w:hAnsi="標楷體" w:cs="Times New Roman" w:hint="eastAsia"/>
          <w:color w:val="000000"/>
          <w:lang w:eastAsia="zh-HK"/>
        </w:rPr>
        <w:t>祂疏離</w:t>
      </w:r>
      <w:r w:rsidR="00072CB4" w:rsidRPr="002C7B8C">
        <w:rPr>
          <w:rFonts w:ascii="標楷體" w:eastAsia="標楷體" w:hAnsi="標楷體" w:cs="Times New Roman" w:hint="eastAsia"/>
          <w:color w:val="000000"/>
        </w:rPr>
        <w:t>,</w:t>
      </w:r>
      <w:r w:rsidR="00072CB4" w:rsidRPr="002C7B8C">
        <w:rPr>
          <w:rFonts w:ascii="標楷體" w:eastAsia="標楷體" w:hAnsi="標楷體" w:cs="Times New Roman" w:hint="eastAsia"/>
          <w:color w:val="000000"/>
          <w:lang w:eastAsia="zh-HK"/>
        </w:rPr>
        <w:t>也與我們自己和他人疏遠</w:t>
      </w:r>
      <w:r w:rsidR="00072CB4" w:rsidRPr="002C7B8C">
        <w:rPr>
          <w:rFonts w:ascii="標楷體" w:eastAsia="標楷體" w:hAnsi="標楷體" w:cs="Times New Roman" w:hint="eastAsia"/>
          <w:color w:val="000000"/>
        </w:rPr>
        <w:t>,</w:t>
      </w:r>
      <w:r w:rsidR="00072CB4" w:rsidRPr="002C7B8C">
        <w:rPr>
          <w:rFonts w:ascii="標楷體" w:eastAsia="標楷體" w:hAnsi="標楷體" w:cs="Times New Roman" w:hint="eastAsia"/>
          <w:color w:val="000000"/>
          <w:lang w:eastAsia="zh-HK"/>
        </w:rPr>
        <w:t>罪惡並未剝奪我們作為天主所愛者之身份</w:t>
      </w:r>
      <w:r w:rsidR="00072CB4" w:rsidRPr="002C7B8C">
        <w:rPr>
          <w:rFonts w:ascii="標楷體" w:eastAsia="標楷體" w:hAnsi="標楷體" w:cs="Arial"/>
          <w:color w:val="000000"/>
        </w:rPr>
        <w:t>。</w:t>
      </w:r>
    </w:p>
    <w:p w:rsidR="003F2659" w:rsidRPr="003F2659" w:rsidRDefault="003F2659" w:rsidP="00E72384">
      <w:pPr>
        <w:pStyle w:val="Web"/>
        <w:spacing w:before="0" w:beforeAutospacing="0" w:afterAutospacing="0" w:line="331" w:lineRule="atLeast"/>
        <w:rPr>
          <w:rFonts w:ascii="微軟正黑體" w:eastAsia="微軟正黑體" w:hAnsi="微軟正黑體" w:cs="Times New Roman"/>
          <w:b/>
          <w:color w:val="000000"/>
          <w:lang w:eastAsia="zh-HK"/>
        </w:rPr>
      </w:pPr>
      <w:r w:rsidRPr="003F2659">
        <w:rPr>
          <w:rFonts w:ascii="微軟正黑體" w:eastAsia="微軟正黑體" w:hAnsi="微軟正黑體" w:cs="Arial" w:hint="eastAsia"/>
          <w:b/>
          <w:color w:val="000000"/>
          <w:lang w:eastAsia="zh-HK"/>
        </w:rPr>
        <w:t>聖經章節</w:t>
      </w:r>
    </w:p>
    <w:p w:rsidR="00072CB4" w:rsidRPr="002C7B8C" w:rsidRDefault="00E72384" w:rsidP="003F2659">
      <w:pPr>
        <w:pStyle w:val="Web"/>
        <w:spacing w:before="0" w:beforeAutospacing="0" w:afterAutospacing="0" w:line="331" w:lineRule="atLeast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lastRenderedPageBreak/>
        <w:t xml:space="preserve">誘惑 創3:1-6 </w:t>
      </w:r>
    </w:p>
    <w:p w:rsidR="00E72384" w:rsidRPr="002C7B8C" w:rsidRDefault="00072CB4" w:rsidP="003F2659">
      <w:pPr>
        <w:pStyle w:val="Web"/>
        <w:spacing w:before="0" w:beforeAutospacing="0" w:afterAutospacing="0" w:line="331" w:lineRule="atLeast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 w:hint="eastAsia"/>
          <w:color w:val="000000"/>
          <w:lang w:eastAsia="zh-HK"/>
        </w:rPr>
        <w:t>蛇對女人</w:t>
      </w:r>
      <w:r w:rsidR="00E72384" w:rsidRPr="002C7B8C">
        <w:rPr>
          <w:rFonts w:ascii="標楷體" w:eastAsia="標楷體" w:hAnsi="標楷體" w:cs="Arial"/>
          <w:color w:val="000000"/>
        </w:rPr>
        <w:t>說:「天</w:t>
      </w:r>
      <w:r w:rsidR="003F2659">
        <w:rPr>
          <w:rFonts w:ascii="標楷體" w:eastAsia="標楷體" w:hAnsi="標楷體" w:cs="Arial" w:hint="eastAsia"/>
          <w:color w:val="000000"/>
          <w:lang w:eastAsia="zh-HK"/>
        </w:rPr>
        <w:t>主</w:t>
      </w:r>
      <w:r w:rsidR="00E72384" w:rsidRPr="002C7B8C">
        <w:rPr>
          <w:rFonts w:ascii="標楷體" w:eastAsia="標楷體" w:hAnsi="標楷體" w:cs="Arial"/>
          <w:color w:val="000000"/>
        </w:rPr>
        <w:t>真說了,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你們</w:t>
      </w:r>
      <w:r w:rsidRPr="002C7B8C">
        <w:rPr>
          <w:rFonts w:ascii="標楷體" w:eastAsia="標楷體" w:hAnsi="標楷體" w:cs="Arial"/>
          <w:color w:val="000000"/>
        </w:rPr>
        <w:t>不可吃樂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園中任何樹上的果子嗎</w:t>
      </w:r>
      <w:r w:rsidRPr="002C7B8C">
        <w:rPr>
          <w:rFonts w:ascii="標楷體" w:eastAsia="標楷體" w:hAnsi="標楷體" w:cs="Arial" w:hint="eastAsia"/>
          <w:color w:val="000000"/>
        </w:rPr>
        <w:t>？」</w:t>
      </w:r>
      <w:r w:rsidRPr="002C7B8C">
        <w:rPr>
          <w:rFonts w:ascii="標楷體" w:eastAsia="標楷體" w:hAnsi="標楷體" w:cs="Arial"/>
          <w:color w:val="000000"/>
        </w:rPr>
        <w:t>…</w:t>
      </w:r>
      <w:r w:rsidR="00E72384" w:rsidRPr="002C7B8C">
        <w:rPr>
          <w:rFonts w:ascii="標楷體" w:eastAsia="標楷體" w:hAnsi="標楷體" w:cs="Arial"/>
          <w:color w:val="000000"/>
        </w:rPr>
        <w:t>女人看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那棵果樹實在好吃好看</w:t>
      </w:r>
      <w:r w:rsidRPr="002C7B8C">
        <w:rPr>
          <w:rFonts w:ascii="標楷體" w:eastAsia="標楷體" w:hAnsi="標楷體" w:cs="Arial" w:hint="eastAsia"/>
          <w:color w:val="000000"/>
        </w:rPr>
        <w:t>，</w:t>
      </w:r>
      <w:r w:rsidR="00E72384" w:rsidRPr="002C7B8C">
        <w:rPr>
          <w:rFonts w:ascii="標楷體" w:eastAsia="標楷體" w:hAnsi="標楷體" w:cs="Arial"/>
          <w:color w:val="000000"/>
        </w:rPr>
        <w:t>令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人羨慕</w:t>
      </w:r>
      <w:r w:rsidRPr="002C7B8C">
        <w:rPr>
          <w:rFonts w:ascii="標楷體" w:eastAsia="標楷體" w:hAnsi="標楷體" w:cs="Arial" w:hint="eastAsia"/>
          <w:color w:val="000000"/>
        </w:rPr>
        <w:t>，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且能增加智慧</w:t>
      </w:r>
      <w:r w:rsidRPr="002C7B8C">
        <w:rPr>
          <w:rFonts w:ascii="標楷體" w:eastAsia="標楷體" w:hAnsi="標楷體" w:cs="Arial"/>
          <w:color w:val="000000"/>
        </w:rPr>
        <w:t>…</w:t>
      </w:r>
    </w:p>
    <w:p w:rsidR="00CC22AC" w:rsidRPr="00950871" w:rsidRDefault="00CC22AC" w:rsidP="00950871">
      <w:pPr>
        <w:pStyle w:val="Web"/>
        <w:spacing w:before="0" w:beforeAutospacing="0" w:afterAutospacing="0" w:line="331" w:lineRule="atLeast"/>
        <w:rPr>
          <w:rFonts w:ascii="微軟正黑體" w:eastAsia="微軟正黑體" w:hAnsi="微軟正黑體" w:cs="Arial"/>
          <w:b/>
          <w:color w:val="000000"/>
        </w:rPr>
      </w:pPr>
      <w:r w:rsidRPr="00950871">
        <w:rPr>
          <w:rFonts w:ascii="微軟正黑體" w:eastAsia="微軟正黑體" w:hAnsi="微軟正黑體" w:cs="Arial" w:hint="eastAsia"/>
          <w:b/>
          <w:color w:val="000000"/>
          <w:lang w:eastAsia="zh-HK"/>
        </w:rPr>
        <w:t>祈</w:t>
      </w:r>
      <w:r w:rsidRPr="00950871">
        <w:rPr>
          <w:rFonts w:ascii="微軟正黑體" w:eastAsia="微軟正黑體" w:hAnsi="微軟正黑體" w:cs="Arial" w:hint="eastAsia"/>
          <w:b/>
          <w:color w:val="000000"/>
        </w:rPr>
        <w:t>禱</w:t>
      </w:r>
      <w:r w:rsidRPr="00950871">
        <w:rPr>
          <w:rFonts w:ascii="微軟正黑體" w:eastAsia="微軟正黑體" w:hAnsi="微軟正黑體" w:cs="Arial" w:hint="eastAsia"/>
          <w:b/>
          <w:color w:val="000000"/>
          <w:lang w:eastAsia="zh-HK"/>
        </w:rPr>
        <w:t>與</w:t>
      </w:r>
      <w:r w:rsidR="00E72384" w:rsidRPr="00950871">
        <w:rPr>
          <w:rFonts w:ascii="微軟正黑體" w:eastAsia="微軟正黑體" w:hAnsi="微軟正黑體" w:cs="Arial"/>
          <w:b/>
          <w:color w:val="000000"/>
        </w:rPr>
        <w:t>默觀</w:t>
      </w:r>
    </w:p>
    <w:p w:rsidR="00CC22AC" w:rsidRPr="002C7B8C" w:rsidRDefault="00E72384" w:rsidP="00950871">
      <w:pPr>
        <w:pStyle w:val="Web"/>
        <w:numPr>
          <w:ilvl w:val="1"/>
          <w:numId w:val="5"/>
        </w:numPr>
        <w:spacing w:before="0" w:beforeAutospacing="0" w:afterAutospacing="0" w:line="331" w:lineRule="atLeast"/>
        <w:ind w:left="284" w:hanging="284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在此時此刻的祈禱中,我呼求聖神的光照。</w:t>
      </w:r>
    </w:p>
    <w:p w:rsidR="00CC22AC" w:rsidRPr="002C7B8C" w:rsidRDefault="00E72384" w:rsidP="00950871">
      <w:pPr>
        <w:pStyle w:val="Web"/>
        <w:numPr>
          <w:ilvl w:val="1"/>
          <w:numId w:val="5"/>
        </w:numPr>
        <w:spacing w:before="0" w:beforeAutospacing="0" w:afterAutospacing="0" w:line="331" w:lineRule="atLeast"/>
        <w:ind w:left="284" w:hanging="284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我祈求不停地感謝的恩典,</w:t>
      </w:r>
      <w:r w:rsidR="00CC22AC" w:rsidRPr="002C7B8C">
        <w:rPr>
          <w:rFonts w:ascii="標楷體" w:eastAsia="標楷體" w:hAnsi="標楷體" w:cs="Arial"/>
          <w:color w:val="000000"/>
        </w:rPr>
        <w:t>因我是按天主的肖像和模樣受造的</w:t>
      </w:r>
      <w:r w:rsidRPr="002C7B8C">
        <w:rPr>
          <w:rFonts w:ascii="標楷體" w:eastAsia="標楷體" w:hAnsi="標楷體" w:cs="Arial"/>
          <w:color w:val="000000"/>
        </w:rPr>
        <w:t>。</w:t>
      </w:r>
    </w:p>
    <w:p w:rsidR="00CC22AC" w:rsidRPr="002C7B8C" w:rsidRDefault="00E72384" w:rsidP="00950871">
      <w:pPr>
        <w:pStyle w:val="Web"/>
        <w:numPr>
          <w:ilvl w:val="1"/>
          <w:numId w:val="5"/>
        </w:numPr>
        <w:spacing w:before="0" w:beforeAutospacing="0" w:afterAutospacing="0" w:line="331" w:lineRule="atLeast"/>
        <w:ind w:left="284" w:hanging="284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當我誦讀此聖經章節時</w:t>
      </w:r>
      <w:r w:rsidR="00CC22AC" w:rsidRPr="002C7B8C">
        <w:rPr>
          <w:rFonts w:ascii="標楷體" w:eastAsia="標楷體" w:hAnsi="標楷體" w:cs="Arial" w:hint="eastAsia"/>
          <w:color w:val="000000"/>
        </w:rPr>
        <w:t>，</w:t>
      </w:r>
      <w:r w:rsidRPr="002C7B8C">
        <w:rPr>
          <w:rFonts w:ascii="標楷體" w:eastAsia="標楷體" w:hAnsi="標楷體" w:cs="Arial"/>
          <w:color w:val="000000"/>
        </w:rPr>
        <w:t>我記錄下感動我的話語及形象</w:t>
      </w:r>
      <w:r w:rsidR="00733D06">
        <w:rPr>
          <w:rFonts w:ascii="標楷體" w:eastAsia="標楷體" w:hAnsi="標楷體" w:cs="Arial"/>
          <w:color w:val="000000"/>
        </w:rPr>
        <w:t>…</w:t>
      </w:r>
      <w:r w:rsidRPr="002C7B8C">
        <w:rPr>
          <w:rFonts w:ascii="標楷體" w:eastAsia="標楷體" w:hAnsi="標楷體" w:cs="Arial"/>
          <w:color w:val="000000"/>
        </w:rPr>
        <w:t xml:space="preserve">我把自己置於伊甸樂園中。 </w:t>
      </w:r>
    </w:p>
    <w:p w:rsidR="00CC22AC" w:rsidRPr="002C7B8C" w:rsidRDefault="00E72384" w:rsidP="00950871">
      <w:pPr>
        <w:pStyle w:val="Web"/>
        <w:numPr>
          <w:ilvl w:val="1"/>
          <w:numId w:val="5"/>
        </w:numPr>
        <w:spacing w:before="0" w:beforeAutospacing="0" w:afterAutospacing="0" w:line="331" w:lineRule="atLeast"/>
        <w:ind w:left="284" w:hanging="284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 xml:space="preserve">我聆聽發生在伊甸樂園內...亞當,厄娃和蛇之間的對話。 </w:t>
      </w:r>
    </w:p>
    <w:p w:rsidR="00CC22AC" w:rsidRPr="00733D06" w:rsidRDefault="00E72384" w:rsidP="00733D06">
      <w:pPr>
        <w:pStyle w:val="Web"/>
        <w:numPr>
          <w:ilvl w:val="1"/>
          <w:numId w:val="5"/>
        </w:numPr>
        <w:spacing w:before="0" w:beforeAutospacing="0" w:afterAutospacing="0" w:line="331" w:lineRule="atLeast"/>
        <w:ind w:left="284" w:hanging="284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我注意到他們面對罪惡的脆弱</w:t>
      </w:r>
      <w:r w:rsidR="00733D06">
        <w:rPr>
          <w:rFonts w:ascii="標楷體" w:eastAsia="標楷體" w:hAnsi="標楷體" w:cs="Arial" w:hint="eastAsia"/>
          <w:color w:val="000000"/>
        </w:rPr>
        <w:t>..</w:t>
      </w:r>
      <w:r w:rsidRPr="002C7B8C">
        <w:rPr>
          <w:rFonts w:ascii="標楷體" w:eastAsia="標楷體" w:hAnsi="標楷體" w:cs="Arial"/>
          <w:color w:val="000000"/>
        </w:rPr>
        <w:t>.當我省察自己時</w:t>
      </w:r>
      <w:r w:rsidR="00733D06">
        <w:rPr>
          <w:rFonts w:ascii="標楷體" w:eastAsia="標楷體" w:hAnsi="標楷體" w:cs="Arial" w:hint="eastAsia"/>
          <w:color w:val="000000"/>
        </w:rPr>
        <w:t>..</w:t>
      </w:r>
      <w:r w:rsidRPr="002C7B8C">
        <w:rPr>
          <w:rFonts w:ascii="標楷體" w:eastAsia="標楷體" w:hAnsi="標楷體" w:cs="Arial"/>
          <w:color w:val="000000"/>
        </w:rPr>
        <w:t>.我將自己的軟</w:t>
      </w:r>
      <w:r w:rsidRPr="00733D06">
        <w:rPr>
          <w:rFonts w:ascii="標楷體" w:eastAsia="標楷體" w:hAnsi="標楷體" w:cs="Arial"/>
          <w:color w:val="000000"/>
        </w:rPr>
        <w:t>弱交託於天主。</w:t>
      </w:r>
    </w:p>
    <w:p w:rsidR="00CC22AC" w:rsidRPr="002C7B8C" w:rsidRDefault="00E72384" w:rsidP="00950871">
      <w:pPr>
        <w:pStyle w:val="Web"/>
        <w:numPr>
          <w:ilvl w:val="1"/>
          <w:numId w:val="5"/>
        </w:numPr>
        <w:spacing w:before="0" w:beforeAutospacing="0" w:afterAutospacing="0" w:line="331" w:lineRule="atLeast"/>
        <w:ind w:left="284" w:hanging="284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我停留於天主的臨在之中</w:t>
      </w:r>
      <w:r w:rsidR="00CC22AC" w:rsidRPr="002C7B8C">
        <w:rPr>
          <w:rFonts w:ascii="標楷體" w:eastAsia="標楷體" w:hAnsi="標楷體" w:cs="Arial" w:hint="eastAsia"/>
          <w:color w:val="000000"/>
        </w:rPr>
        <w:t>，</w:t>
      </w:r>
      <w:r w:rsidRPr="002C7B8C">
        <w:rPr>
          <w:rFonts w:ascii="標楷體" w:eastAsia="標楷體" w:hAnsi="標楷體" w:cs="Arial"/>
          <w:color w:val="000000"/>
        </w:rPr>
        <w:t xml:space="preserve">展開我與祂的談話和相遇。 </w:t>
      </w:r>
    </w:p>
    <w:p w:rsidR="00733D06" w:rsidRPr="00972656" w:rsidRDefault="00E72384" w:rsidP="00972656">
      <w:pPr>
        <w:pStyle w:val="Web"/>
        <w:numPr>
          <w:ilvl w:val="1"/>
          <w:numId w:val="5"/>
        </w:numPr>
        <w:spacing w:before="0" w:beforeAutospacing="0" w:afterAutospacing="0" w:line="331" w:lineRule="atLeast"/>
        <w:ind w:left="284" w:hanging="284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為這次祈禱所領受的恩典,我感謝天主。</w:t>
      </w:r>
    </w:p>
    <w:p w:rsidR="00E72384" w:rsidRPr="00972656" w:rsidRDefault="00E72384" w:rsidP="00733D06">
      <w:pPr>
        <w:pStyle w:val="Web"/>
        <w:spacing w:before="0" w:beforeAutospacing="0" w:afterAutospacing="0" w:line="331" w:lineRule="atLeast"/>
        <w:rPr>
          <w:rFonts w:ascii="微軟正黑體" w:eastAsia="微軟正黑體" w:hAnsi="微軟正黑體" w:cs="Times New Roman"/>
          <w:b/>
          <w:color w:val="000000"/>
        </w:rPr>
      </w:pPr>
      <w:r w:rsidRPr="00733D06">
        <w:rPr>
          <w:rFonts w:ascii="微軟正黑體" w:eastAsia="微軟正黑體" w:hAnsi="微軟正黑體" w:cs="Arial"/>
          <w:b/>
          <w:color w:val="000000"/>
        </w:rPr>
        <w:t>相遇的祈禱 2</w:t>
      </w:r>
      <w:r w:rsidR="00972656">
        <w:rPr>
          <w:rFonts w:ascii="微軟正黑體" w:eastAsia="微軟正黑體" w:hAnsi="微軟正黑體" w:cs="Times New Roman" w:hint="eastAsia"/>
          <w:b/>
          <w:color w:val="000000"/>
          <w:lang w:eastAsia="zh-HK"/>
        </w:rPr>
        <w:t xml:space="preserve"> </w:t>
      </w:r>
      <w:r w:rsidRPr="002C7B8C">
        <w:rPr>
          <w:rFonts w:ascii="標楷體" w:eastAsia="標楷體" w:hAnsi="標楷體" w:cs="Arial"/>
          <w:color w:val="000000"/>
        </w:rPr>
        <w:t>疏離與排斥他人: 内心的软弱</w:t>
      </w:r>
    </w:p>
    <w:p w:rsidR="00E72384" w:rsidRPr="002C7B8C" w:rsidRDefault="00E72384" w:rsidP="00E72384">
      <w:pPr>
        <w:pStyle w:val="Web"/>
        <w:spacing w:before="0" w:beforeAutospacing="0" w:afterAutospacing="0" w:line="331" w:lineRule="atLeast"/>
        <w:ind w:firstLine="269"/>
        <w:jc w:val="both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我們都很熟悉加音和亞伯爾</w:t>
      </w:r>
      <w:r w:rsidR="00662970" w:rsidRPr="002C7B8C">
        <w:rPr>
          <w:rFonts w:ascii="標楷體" w:eastAsia="標楷體" w:hAnsi="標楷體" w:cs="Arial" w:hint="eastAsia"/>
          <w:color w:val="000000"/>
        </w:rPr>
        <w:t>，</w:t>
      </w:r>
      <w:r w:rsidRPr="002C7B8C">
        <w:rPr>
          <w:rFonts w:ascii="標楷體" w:eastAsia="標楷體" w:hAnsi="標楷體" w:cs="Arial"/>
          <w:color w:val="000000"/>
        </w:rPr>
        <w:t>還有若瑟和其兄弟的故事。看看在創世紀第四章加音的動向,我們可以看到他無法欣賞自己的才華卻以欺騙和嫉妒填補其內心</w:t>
      </w:r>
      <w:r w:rsidR="00662970" w:rsidRPr="002C7B8C">
        <w:rPr>
          <w:rFonts w:ascii="標楷體" w:eastAsia="標楷體" w:hAnsi="標楷體" w:cs="Arial" w:hint="eastAsia"/>
          <w:color w:val="000000"/>
        </w:rPr>
        <w:t>，</w:t>
      </w:r>
      <w:r w:rsidRPr="002C7B8C">
        <w:rPr>
          <w:rFonts w:ascii="標楷體" w:eastAsia="標楷體" w:hAnsi="標楷體" w:cs="Arial"/>
          <w:color w:val="000000"/>
        </w:rPr>
        <w:t>促使他殺害了親兄弟。自我的疏離感使他除掉了自己的兄弟。在創世紀37:12-18中若瑟的兄弟們做了同樣的事。嫉妒驅使他們賣掉自己的親弟弟,雖然他們最初的計劃是殺掉他。</w:t>
      </w:r>
    </w:p>
    <w:p w:rsidR="00E72384" w:rsidRPr="002C7B8C" w:rsidRDefault="00E72384" w:rsidP="00E72384">
      <w:pPr>
        <w:pStyle w:val="Web"/>
        <w:spacing w:before="0" w:beforeAutospacing="0" w:afterAutospacing="0" w:line="331" w:lineRule="atLeast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我們祖先們所發生的事件也一直延續至今仍在發生。我們現代的罪惡是根植於自我疏離感和排斥的現象中...與自己的自我分裂的問題導致人與天主和他人的疏遠。因此,現今在國家和民族之間存在著普遍性的衝突。</w:t>
      </w:r>
    </w:p>
    <w:p w:rsidR="00E72384" w:rsidRPr="002C7B8C" w:rsidRDefault="00E72384" w:rsidP="00E72384">
      <w:pPr>
        <w:pStyle w:val="Web"/>
        <w:spacing w:before="0" w:beforeAutospacing="0" w:afterAutospacing="0" w:line="331" w:lineRule="atLeast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現今我們如何扭轉此毀壞我們共同家園的現象</w:t>
      </w:r>
      <w:r w:rsidR="00662970" w:rsidRPr="002C7B8C">
        <w:rPr>
          <w:rFonts w:ascii="標楷體" w:eastAsia="標楷體" w:hAnsi="標楷體" w:cs="Arial"/>
          <w:color w:val="000000"/>
        </w:rPr>
        <w:t>?</w:t>
      </w:r>
      <w:r w:rsidRPr="002C7B8C">
        <w:rPr>
          <w:rFonts w:ascii="標楷體" w:eastAsia="標楷體" w:hAnsi="標楷體" w:cs="Arial"/>
          <w:color w:val="000000"/>
        </w:rPr>
        <w:t>我是如何促成社會的崩潰</w:t>
      </w:r>
      <w:r w:rsidR="00662970" w:rsidRPr="002C7B8C">
        <w:rPr>
          <w:rFonts w:ascii="標楷體" w:eastAsia="標楷體" w:hAnsi="標楷體" w:cs="Arial"/>
          <w:color w:val="000000"/>
        </w:rPr>
        <w:t>?</w:t>
      </w:r>
      <w:r w:rsidRPr="002C7B8C">
        <w:rPr>
          <w:rFonts w:ascii="標楷體" w:eastAsia="標楷體" w:hAnsi="標楷體" w:cs="Arial"/>
          <w:color w:val="000000"/>
        </w:rPr>
        <w:t>我的臨在和舉止是否見證了天主特別愛護有需要的人</w:t>
      </w:r>
      <w:r w:rsidR="00662970" w:rsidRPr="002C7B8C">
        <w:rPr>
          <w:rFonts w:ascii="標楷體" w:eastAsia="標楷體" w:hAnsi="標楷體" w:cs="Arial"/>
          <w:color w:val="000000"/>
        </w:rPr>
        <w:t>?</w:t>
      </w:r>
      <w:r w:rsidRPr="002C7B8C">
        <w:rPr>
          <w:rFonts w:ascii="標楷體" w:eastAsia="標楷體" w:hAnsi="標楷體" w:cs="Arial"/>
          <w:color w:val="000000"/>
        </w:rPr>
        <w:t>或者我添加了負面作用而使我們的社會不再有愛?</w:t>
      </w:r>
    </w:p>
    <w:p w:rsidR="00E72384" w:rsidRPr="00733D06" w:rsidRDefault="00E72384" w:rsidP="00E72384">
      <w:pPr>
        <w:pStyle w:val="Web"/>
        <w:spacing w:before="0" w:beforeAutospacing="0" w:afterAutospacing="0" w:line="331" w:lineRule="atLeast"/>
        <w:rPr>
          <w:rFonts w:ascii="微軟正黑體" w:eastAsia="微軟正黑體" w:hAnsi="微軟正黑體" w:cs="Times New Roman"/>
          <w:b/>
          <w:color w:val="000000"/>
        </w:rPr>
      </w:pPr>
      <w:r w:rsidRPr="00733D06">
        <w:rPr>
          <w:rFonts w:ascii="微軟正黑體" w:eastAsia="微軟正黑體" w:hAnsi="微軟正黑體" w:cs="Arial"/>
          <w:b/>
          <w:color w:val="000000"/>
        </w:rPr>
        <w:t>聖經章節</w:t>
      </w:r>
    </w:p>
    <w:p w:rsidR="00E72384" w:rsidRPr="002C7B8C" w:rsidRDefault="00E72384" w:rsidP="00E72384">
      <w:pPr>
        <w:pStyle w:val="Web"/>
        <w:spacing w:before="0" w:beforeAutospacing="0" w:afterAutospacing="0" w:line="331" w:lineRule="atLeast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加音和</w:t>
      </w:r>
      <w:r w:rsidR="00662970" w:rsidRPr="002C7B8C">
        <w:rPr>
          <w:rFonts w:ascii="標楷體" w:eastAsia="標楷體" w:hAnsi="標楷體" w:cs="Arial" w:hint="eastAsia"/>
          <w:color w:val="000000"/>
          <w:lang w:eastAsia="zh-HK"/>
        </w:rPr>
        <w:t>亞</w:t>
      </w:r>
      <w:r w:rsidR="00662970" w:rsidRPr="002C7B8C">
        <w:rPr>
          <w:rFonts w:ascii="標楷體" w:eastAsia="標楷體" w:hAnsi="標楷體" w:cs="Arial"/>
          <w:color w:val="000000"/>
        </w:rPr>
        <w:t>伯</w:t>
      </w:r>
      <w:r w:rsidR="00733D06">
        <w:rPr>
          <w:rFonts w:ascii="標楷體" w:eastAsia="標楷體" w:hAnsi="標楷體" w:cs="Arial" w:hint="eastAsia"/>
          <w:color w:val="000000"/>
          <w:lang w:eastAsia="zh-HK"/>
        </w:rPr>
        <w:t>爾</w:t>
      </w:r>
      <w:r w:rsidR="00662970" w:rsidRPr="002C7B8C">
        <w:rPr>
          <w:rFonts w:ascii="標楷體" w:eastAsia="標楷體" w:hAnsi="標楷體" w:cs="Arial"/>
          <w:color w:val="000000"/>
        </w:rPr>
        <w:t>的故事</w:t>
      </w:r>
      <w:r w:rsidR="00662970" w:rsidRPr="002C7B8C">
        <w:rPr>
          <w:rFonts w:ascii="標楷體" w:eastAsia="標楷體" w:hAnsi="標楷體" w:cs="Arial" w:hint="eastAsia"/>
          <w:color w:val="000000"/>
        </w:rPr>
        <w:t xml:space="preserve">　　</w:t>
      </w:r>
      <w:r w:rsidR="00662970" w:rsidRPr="002C7B8C">
        <w:rPr>
          <w:rFonts w:ascii="標楷體" w:eastAsia="標楷體" w:hAnsi="標楷體" w:cs="Arial" w:hint="eastAsia"/>
          <w:color w:val="000000"/>
          <w:lang w:eastAsia="zh-HK"/>
        </w:rPr>
        <w:t>創</w:t>
      </w:r>
      <w:r w:rsidRPr="002C7B8C">
        <w:rPr>
          <w:rFonts w:ascii="標楷體" w:eastAsia="標楷體" w:hAnsi="標楷體" w:cs="Arial"/>
          <w:color w:val="000000"/>
        </w:rPr>
        <w:t>4:4-9</w:t>
      </w:r>
    </w:p>
    <w:p w:rsidR="009151A5" w:rsidRPr="002C7B8C" w:rsidRDefault="009151A5" w:rsidP="00E72384">
      <w:pPr>
        <w:pStyle w:val="Web"/>
        <w:spacing w:before="0" w:beforeAutospacing="0" w:afterAutospacing="0" w:line="331" w:lineRule="atLeast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 w:hint="eastAsia"/>
          <w:color w:val="000000"/>
          <w:lang w:eastAsia="zh-HK"/>
        </w:rPr>
        <w:t>上主對加音說：『你弟弟亞伯爾在哪裡</w:t>
      </w:r>
      <w:r w:rsidRPr="002C7B8C">
        <w:rPr>
          <w:rFonts w:ascii="標楷體" w:eastAsia="標楷體" w:hAnsi="標楷體" w:cs="Arial" w:hint="eastAsia"/>
          <w:color w:val="000000"/>
        </w:rPr>
        <w:t>？</w:t>
      </w:r>
      <w:r w:rsidR="00733D06">
        <w:rPr>
          <w:rFonts w:ascii="標楷體" w:eastAsia="標楷體" w:hAnsi="標楷體" w:cs="Arial" w:hint="eastAsia"/>
          <w:color w:val="000000"/>
          <w:lang w:eastAsia="zh-HK"/>
        </w:rPr>
        <w:t>』他答說：『我不知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道</w:t>
      </w:r>
      <w:r w:rsidRPr="002C7B8C">
        <w:rPr>
          <w:rFonts w:ascii="標楷體" w:eastAsia="標楷體" w:hAnsi="標楷體" w:cs="Arial" w:hint="eastAsia"/>
          <w:color w:val="000000"/>
        </w:rPr>
        <w:t>，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難道我是看守我弟弟的人</w:t>
      </w:r>
      <w:r w:rsidRPr="002C7B8C">
        <w:rPr>
          <w:rFonts w:ascii="標楷體" w:eastAsia="標楷體" w:hAnsi="標楷體" w:cs="Arial" w:hint="eastAsia"/>
          <w:color w:val="000000"/>
        </w:rPr>
        <w:t>？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』</w:t>
      </w:r>
    </w:p>
    <w:p w:rsidR="00E72384" w:rsidRPr="00733D06" w:rsidRDefault="00E72384" w:rsidP="00E72384">
      <w:pPr>
        <w:pStyle w:val="Web"/>
        <w:spacing w:before="0" w:beforeAutospacing="0" w:afterAutospacing="0" w:line="331" w:lineRule="atLeast"/>
        <w:rPr>
          <w:rFonts w:ascii="微軟正黑體" w:eastAsia="微軟正黑體" w:hAnsi="微軟正黑體" w:cs="Times New Roman"/>
          <w:b/>
          <w:color w:val="000000"/>
        </w:rPr>
      </w:pPr>
      <w:r w:rsidRPr="00733D06">
        <w:rPr>
          <w:rFonts w:ascii="微軟正黑體" w:eastAsia="微軟正黑體" w:hAnsi="微軟正黑體" w:cs="Arial"/>
          <w:b/>
          <w:color w:val="000000"/>
        </w:rPr>
        <w:t>祈禱與默觀</w:t>
      </w:r>
    </w:p>
    <w:p w:rsidR="009151A5" w:rsidRPr="002C7B8C" w:rsidRDefault="00E72384" w:rsidP="00733D06">
      <w:pPr>
        <w:pStyle w:val="Web"/>
        <w:numPr>
          <w:ilvl w:val="0"/>
          <w:numId w:val="6"/>
        </w:numPr>
        <w:spacing w:before="0" w:beforeAutospacing="0" w:afterAutospacing="0" w:line="331" w:lineRule="atLeast"/>
        <w:ind w:left="284" w:hanging="284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 xml:space="preserve">我呼求聖神引導我的祈禱 </w:t>
      </w:r>
    </w:p>
    <w:p w:rsidR="009151A5" w:rsidRPr="002C7B8C" w:rsidRDefault="00E72384" w:rsidP="00733D06">
      <w:pPr>
        <w:pStyle w:val="Web"/>
        <w:numPr>
          <w:ilvl w:val="0"/>
          <w:numId w:val="6"/>
        </w:numPr>
        <w:spacing w:before="0" w:beforeAutospacing="0" w:afterAutospacing="0" w:line="331" w:lineRule="atLeast"/>
        <w:ind w:left="284" w:hanging="284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當我誦讀此聖經時,我進入了加音個人的掙扎中。</w:t>
      </w:r>
    </w:p>
    <w:p w:rsidR="009151A5" w:rsidRPr="002C7B8C" w:rsidRDefault="00E72384" w:rsidP="00733D06">
      <w:pPr>
        <w:pStyle w:val="Web"/>
        <w:numPr>
          <w:ilvl w:val="0"/>
          <w:numId w:val="6"/>
        </w:numPr>
        <w:spacing w:before="0" w:beforeAutospacing="0" w:afterAutospacing="0" w:line="331" w:lineRule="atLeast"/>
        <w:ind w:left="284" w:hanging="284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我試著審視自己有多像加音。我允許聖神帶領我。</w:t>
      </w:r>
    </w:p>
    <w:p w:rsidR="00E72384" w:rsidRPr="002C7B8C" w:rsidRDefault="00E72384" w:rsidP="00733D06">
      <w:pPr>
        <w:pStyle w:val="Web"/>
        <w:numPr>
          <w:ilvl w:val="0"/>
          <w:numId w:val="6"/>
        </w:numPr>
        <w:spacing w:before="0" w:beforeAutospacing="0" w:afterAutospacing="0" w:line="331" w:lineRule="atLeast"/>
        <w:ind w:left="284" w:hanging="284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我繼續聆聽天主是如何藉著加音對我講話。</w:t>
      </w:r>
    </w:p>
    <w:p w:rsidR="00E72384" w:rsidRPr="002C7B8C" w:rsidRDefault="00E72384" w:rsidP="00733D06">
      <w:pPr>
        <w:pStyle w:val="Web"/>
        <w:numPr>
          <w:ilvl w:val="0"/>
          <w:numId w:val="6"/>
        </w:numPr>
        <w:spacing w:before="0" w:beforeAutospacing="0" w:afterAutospacing="0" w:line="331" w:lineRule="atLeast"/>
        <w:ind w:left="284" w:hanging="284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lastRenderedPageBreak/>
        <w:t>我停留在天主的臨在中,並且請求寬恕我那些影響到我和他人關係的弱點。</w:t>
      </w:r>
    </w:p>
    <w:p w:rsidR="000D6924" w:rsidRPr="00972656" w:rsidRDefault="00E72384" w:rsidP="00E72384">
      <w:pPr>
        <w:pStyle w:val="Web"/>
        <w:numPr>
          <w:ilvl w:val="0"/>
          <w:numId w:val="6"/>
        </w:numPr>
        <w:spacing w:before="0" w:beforeAutospacing="0" w:afterAutospacing="0" w:line="331" w:lineRule="atLeast"/>
        <w:ind w:left="284" w:hanging="284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為我在此相遇的祈禱中,所得到的恩寵感謝天主。</w:t>
      </w:r>
    </w:p>
    <w:p w:rsidR="00E72384" w:rsidRPr="00972656" w:rsidRDefault="00E72384" w:rsidP="00E72384">
      <w:pPr>
        <w:pStyle w:val="Web"/>
        <w:spacing w:before="0" w:beforeAutospacing="0" w:afterAutospacing="0" w:line="331" w:lineRule="atLeast"/>
        <w:rPr>
          <w:rFonts w:ascii="微軟正黑體" w:eastAsia="微軟正黑體" w:hAnsi="微軟正黑體" w:cs="Times New Roman"/>
          <w:b/>
          <w:color w:val="000000"/>
        </w:rPr>
      </w:pPr>
      <w:r w:rsidRPr="003132CE">
        <w:rPr>
          <w:rFonts w:ascii="微軟正黑體" w:eastAsia="微軟正黑體" w:hAnsi="微軟正黑體" w:cs="Arial"/>
          <w:b/>
          <w:color w:val="000000"/>
        </w:rPr>
        <w:t>相遇的祈禱3</w:t>
      </w:r>
      <w:r w:rsidR="00972656">
        <w:rPr>
          <w:rFonts w:ascii="微軟正黑體" w:eastAsia="微軟正黑體" w:hAnsi="微軟正黑體" w:cs="Times New Roman" w:hint="eastAsia"/>
          <w:b/>
          <w:color w:val="000000"/>
        </w:rPr>
        <w:t xml:space="preserve"> </w:t>
      </w:r>
      <w:r w:rsidRPr="002C7B8C">
        <w:rPr>
          <w:rFonts w:ascii="標楷體" w:eastAsia="標楷體" w:hAnsi="標楷體" w:cs="Arial"/>
          <w:color w:val="000000"/>
        </w:rPr>
        <w:t>天主富饒的恩寵</w:t>
      </w:r>
    </w:p>
    <w:p w:rsidR="000D6924" w:rsidRPr="002C7B8C" w:rsidRDefault="00E72384" w:rsidP="000D6924">
      <w:pPr>
        <w:pStyle w:val="Web"/>
        <w:spacing w:before="0" w:beforeAutospacing="0" w:afterAutospacing="0" w:line="331" w:lineRule="atLeast"/>
        <w:ind w:firstLine="360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 xml:space="preserve">在我們脆弱和軟弱的時刻裡,天主絕不會否認祂對我們的大愛。祂也不會停止對我們的仁慈。祂知道人性的弱點,祂要尋找我們更要把我們帶回到祂身旁...就像牧羊人尋找其迷失的羊。我們可以信賴祂所給予的恩寵,幫助我們回到祂身旁。的確,哪裡有罪惡,哪裡恩寵就越豐富。浪子回頭的比喻揭示了天主對我們豐饒的大愛,不在乎我們的有限性。天主在等待我們,當我們回頭時,祂和我們一起欣喜慶祝。 </w:t>
      </w:r>
      <w:r w:rsidR="000D6924" w:rsidRPr="002C7B8C">
        <w:rPr>
          <w:rFonts w:ascii="標楷體" w:eastAsia="標楷體" w:hAnsi="標楷體" w:cs="Arial" w:hint="eastAsia"/>
          <w:color w:val="000000"/>
          <w:lang w:eastAsia="zh-HK"/>
        </w:rPr>
        <w:t>『我</w:t>
      </w:r>
      <w:r w:rsidRPr="002C7B8C">
        <w:rPr>
          <w:rFonts w:ascii="標楷體" w:eastAsia="標楷體" w:hAnsi="標楷體" w:cs="Arial"/>
          <w:color w:val="000000"/>
        </w:rPr>
        <w:t>不是來召義人</w:t>
      </w:r>
      <w:r w:rsidR="00DE0236">
        <w:rPr>
          <w:rFonts w:ascii="標楷體" w:eastAsia="標楷體" w:hAnsi="標楷體" w:cs="Arial" w:hint="eastAsia"/>
          <w:color w:val="000000"/>
          <w:lang w:eastAsia="zh-HK"/>
        </w:rPr>
        <w:t>而</w:t>
      </w:r>
      <w:r w:rsidRPr="002C7B8C">
        <w:rPr>
          <w:rFonts w:ascii="標楷體" w:eastAsia="標楷體" w:hAnsi="標楷體" w:cs="Arial"/>
          <w:color w:val="000000"/>
        </w:rPr>
        <w:t>是來召</w:t>
      </w:r>
      <w:r w:rsidR="000D6924" w:rsidRPr="002C7B8C">
        <w:rPr>
          <w:rFonts w:ascii="標楷體" w:eastAsia="標楷體" w:hAnsi="標楷體" w:cs="Arial" w:hint="eastAsia"/>
          <w:color w:val="000000"/>
          <w:lang w:eastAsia="zh-HK"/>
        </w:rPr>
        <w:t>罪</w:t>
      </w:r>
      <w:r w:rsidRPr="002C7B8C">
        <w:rPr>
          <w:rFonts w:ascii="標楷體" w:eastAsia="標楷體" w:hAnsi="標楷體" w:cs="Arial"/>
          <w:color w:val="000000"/>
        </w:rPr>
        <w:t>人。</w:t>
      </w:r>
      <w:r w:rsidR="000D6924" w:rsidRPr="002C7B8C">
        <w:rPr>
          <w:rFonts w:ascii="標楷體" w:eastAsia="標楷體" w:hAnsi="標楷體" w:cs="Arial" w:hint="eastAsia"/>
          <w:color w:val="000000"/>
          <w:lang w:eastAsia="zh-HK"/>
        </w:rPr>
        <w:t>』</w:t>
      </w:r>
      <w:r w:rsidRPr="002C7B8C">
        <w:rPr>
          <w:rFonts w:ascii="標楷體" w:eastAsia="標楷體" w:hAnsi="標楷體" w:cs="Arial"/>
          <w:color w:val="000000"/>
        </w:rPr>
        <w:t>(瑪9:13)</w:t>
      </w:r>
    </w:p>
    <w:p w:rsidR="00E72384" w:rsidRPr="002C7B8C" w:rsidRDefault="00E72384" w:rsidP="000D6924">
      <w:pPr>
        <w:pStyle w:val="Web"/>
        <w:spacing w:before="0" w:beforeAutospacing="0" w:afterAutospacing="0" w:line="331" w:lineRule="atLeast"/>
        <w:ind w:firstLine="360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的確,天主等待並尊重我們自由選擇脫離罪惡。當我們選擇背離天主時,祂就會很悲痛。然而,祂一直在等待...並渴望我們能選擇祂。</w:t>
      </w:r>
    </w:p>
    <w:p w:rsidR="00E72384" w:rsidRPr="00DE0236" w:rsidRDefault="00E72384" w:rsidP="00E72384">
      <w:pPr>
        <w:pStyle w:val="Web"/>
        <w:spacing w:before="0" w:beforeAutospacing="0" w:afterAutospacing="0" w:line="331" w:lineRule="atLeast"/>
        <w:rPr>
          <w:rFonts w:ascii="微軟正黑體" w:eastAsia="微軟正黑體" w:hAnsi="微軟正黑體" w:cs="Times New Roman"/>
          <w:b/>
          <w:color w:val="000000"/>
        </w:rPr>
      </w:pPr>
      <w:r w:rsidRPr="00DE0236">
        <w:rPr>
          <w:rFonts w:ascii="微軟正黑體" w:eastAsia="微軟正黑體" w:hAnsi="微軟正黑體" w:cs="Arial"/>
          <w:b/>
          <w:color w:val="000000"/>
        </w:rPr>
        <w:t>聖經章節</w:t>
      </w:r>
    </w:p>
    <w:p w:rsidR="001C71CE" w:rsidRPr="002C7B8C" w:rsidRDefault="00E72384" w:rsidP="00E72384">
      <w:pPr>
        <w:pStyle w:val="Web"/>
        <w:spacing w:before="0" w:beforeAutospacing="0" w:afterAutospacing="0" w:line="331" w:lineRule="atLeast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浪子的比喻 路15:11-24</w:t>
      </w:r>
    </w:p>
    <w:p w:rsidR="001C71CE" w:rsidRPr="00C15116" w:rsidRDefault="001C71CE" w:rsidP="00E72384">
      <w:pPr>
        <w:pStyle w:val="Web"/>
        <w:spacing w:before="0" w:beforeAutospacing="0" w:afterAutospacing="0" w:line="331" w:lineRule="atLeast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 w:hint="eastAsia"/>
          <w:color w:val="000000"/>
          <w:lang w:eastAsia="zh-HK"/>
        </w:rPr>
        <w:t>『你們快拿出上等的袍子來給他穿上，把</w:t>
      </w:r>
      <w:r w:rsidR="00DE0236">
        <w:rPr>
          <w:rFonts w:ascii="標楷體" w:eastAsia="標楷體" w:hAnsi="標楷體" w:cs="Arial" w:hint="eastAsia"/>
          <w:color w:val="000000"/>
          <w:lang w:eastAsia="zh-HK"/>
        </w:rPr>
        <w:t>戒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指戴在他手上，給他腳上穿上鞋</w:t>
      </w:r>
      <w:r w:rsidR="00DD2785">
        <w:rPr>
          <w:rFonts w:ascii="標楷體" w:eastAsia="標楷體" w:hAnsi="標楷體" w:cs="Arial" w:hint="eastAsia"/>
          <w:color w:val="000000"/>
        </w:rPr>
        <w:t>,</w:t>
      </w:r>
      <w:r w:rsidR="00C32DB1" w:rsidRPr="002C7B8C">
        <w:rPr>
          <w:rFonts w:ascii="標楷體" w:eastAsia="標楷體" w:hAnsi="標楷體" w:cs="Arial" w:hint="eastAsia"/>
          <w:color w:val="000000"/>
          <w:lang w:eastAsia="zh-HK"/>
        </w:rPr>
        <w:t>再把那隻肥牛犢牽來宰了。我們應吃喝歡宴</w:t>
      </w:r>
      <w:r w:rsidR="00C32DB1" w:rsidRPr="002C7B8C">
        <w:rPr>
          <w:rFonts w:ascii="標楷體" w:eastAsia="標楷體" w:hAnsi="標楷體" w:cs="Arial"/>
          <w:color w:val="000000"/>
        </w:rPr>
        <w:t>…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』</w:t>
      </w:r>
    </w:p>
    <w:p w:rsidR="00E72384" w:rsidRPr="00DE0236" w:rsidRDefault="00E72384" w:rsidP="00E72384">
      <w:pPr>
        <w:pStyle w:val="Web"/>
        <w:spacing w:before="0" w:beforeAutospacing="0" w:afterAutospacing="0" w:line="331" w:lineRule="atLeast"/>
        <w:rPr>
          <w:rFonts w:ascii="微軟正黑體" w:eastAsia="微軟正黑體" w:hAnsi="微軟正黑體" w:cs="Times New Roman"/>
          <w:b/>
          <w:color w:val="000000"/>
        </w:rPr>
      </w:pPr>
      <w:r w:rsidRPr="00DE0236">
        <w:rPr>
          <w:rFonts w:ascii="微軟正黑體" w:eastAsia="微軟正黑體" w:hAnsi="微軟正黑體" w:cs="Arial"/>
          <w:b/>
          <w:color w:val="000000"/>
        </w:rPr>
        <w:t>祈禱與默觀</w:t>
      </w:r>
    </w:p>
    <w:p w:rsidR="006A7479" w:rsidRPr="002C7B8C" w:rsidRDefault="00E72384" w:rsidP="00DE0236">
      <w:pPr>
        <w:pStyle w:val="Web"/>
        <w:numPr>
          <w:ilvl w:val="0"/>
          <w:numId w:val="7"/>
        </w:numPr>
        <w:spacing w:before="0" w:beforeAutospacing="0" w:afterAutospacing="0" w:line="331" w:lineRule="atLeast"/>
        <w:ind w:left="284" w:hanging="284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我信任聖神將會在祈禱中帶領我...我祈求深深渴望的恩寵。</w:t>
      </w:r>
    </w:p>
    <w:p w:rsidR="006A7479" w:rsidRPr="002C7B8C" w:rsidRDefault="00E72384" w:rsidP="00DE0236">
      <w:pPr>
        <w:pStyle w:val="Web"/>
        <w:numPr>
          <w:ilvl w:val="0"/>
          <w:numId w:val="7"/>
        </w:numPr>
        <w:spacing w:before="0" w:beforeAutospacing="0" w:afterAutospacing="0" w:line="331" w:lineRule="atLeast"/>
        <w:ind w:left="284" w:hanging="284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 xml:space="preserve">誦讀此聖經章節2到3次,讓自己沉浸於此場景中。 </w:t>
      </w:r>
    </w:p>
    <w:p w:rsidR="00E72384" w:rsidRPr="002C7B8C" w:rsidRDefault="00E72384" w:rsidP="00DE0236">
      <w:pPr>
        <w:pStyle w:val="Web"/>
        <w:numPr>
          <w:ilvl w:val="0"/>
          <w:numId w:val="7"/>
        </w:numPr>
        <w:spacing w:before="0" w:beforeAutospacing="0" w:afterAutospacing="0" w:line="331" w:lineRule="atLeast"/>
        <w:ind w:left="284" w:hanging="284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我進入到父親和其浪子的相遇中...我任由天主藉著觸動我的話語和動作對我講話...</w:t>
      </w:r>
    </w:p>
    <w:p w:rsidR="006A7479" w:rsidRPr="002C7B8C" w:rsidRDefault="00E72384" w:rsidP="00DE0236">
      <w:pPr>
        <w:pStyle w:val="Web"/>
        <w:numPr>
          <w:ilvl w:val="0"/>
          <w:numId w:val="7"/>
        </w:numPr>
        <w:spacing w:before="0" w:beforeAutospacing="0" w:afterAutospacing="0" w:line="331" w:lineRule="atLeast"/>
        <w:ind w:left="284" w:hanging="284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我允許自己經驗天主賜我的豐饒大愛..,</w:t>
      </w:r>
    </w:p>
    <w:p w:rsidR="006A7479" w:rsidRPr="002C7B8C" w:rsidRDefault="00E72384" w:rsidP="00DE0236">
      <w:pPr>
        <w:pStyle w:val="Web"/>
        <w:numPr>
          <w:ilvl w:val="0"/>
          <w:numId w:val="7"/>
        </w:numPr>
        <w:spacing w:before="0" w:beforeAutospacing="0" w:afterAutospacing="0" w:line="331" w:lineRule="atLeast"/>
        <w:ind w:left="284" w:hanging="284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 xml:space="preserve">我停留在天主的臨在中,並且與祂展開交談。 </w:t>
      </w:r>
    </w:p>
    <w:p w:rsidR="00C15116" w:rsidRPr="00972656" w:rsidRDefault="00E72384" w:rsidP="00972656">
      <w:pPr>
        <w:pStyle w:val="Web"/>
        <w:numPr>
          <w:ilvl w:val="0"/>
          <w:numId w:val="7"/>
        </w:numPr>
        <w:spacing w:before="0" w:beforeAutospacing="0" w:afterAutospacing="0" w:line="331" w:lineRule="atLeast"/>
        <w:ind w:left="284" w:hanging="284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感謝天主在相遇祈禱中賜予我的恩寵。</w:t>
      </w:r>
    </w:p>
    <w:p w:rsidR="00E72384" w:rsidRPr="00972656" w:rsidRDefault="00E72384" w:rsidP="00E72384">
      <w:pPr>
        <w:pStyle w:val="Web"/>
        <w:spacing w:before="0" w:beforeAutospacing="0" w:afterAutospacing="0" w:line="331" w:lineRule="atLeast"/>
        <w:rPr>
          <w:rFonts w:ascii="微軟正黑體" w:eastAsia="微軟正黑體" w:hAnsi="微軟正黑體" w:cs="Times New Roman"/>
          <w:b/>
          <w:color w:val="000000"/>
        </w:rPr>
      </w:pPr>
      <w:r w:rsidRPr="00C15116">
        <w:rPr>
          <w:rFonts w:ascii="微軟正黑體" w:eastAsia="微軟正黑體" w:hAnsi="微軟正黑體" w:cs="Arial"/>
          <w:b/>
          <w:color w:val="000000"/>
        </w:rPr>
        <w:t>相遇的祈禱 4</w:t>
      </w:r>
      <w:r w:rsidR="00972656">
        <w:rPr>
          <w:rFonts w:ascii="微軟正黑體" w:eastAsia="微軟正黑體" w:hAnsi="微軟正黑體" w:cs="Times New Roman" w:hint="eastAsia"/>
          <w:b/>
          <w:color w:val="000000"/>
        </w:rPr>
        <w:t xml:space="preserve"> </w:t>
      </w:r>
      <w:r w:rsidRPr="002C7B8C">
        <w:rPr>
          <w:rFonts w:ascii="標楷體" w:eastAsia="標楷體" w:hAnsi="標楷體" w:cs="Arial"/>
          <w:color w:val="000000"/>
        </w:rPr>
        <w:t>生命的回顧</w:t>
      </w:r>
    </w:p>
    <w:p w:rsidR="00E72384" w:rsidRPr="002C7B8C" w:rsidRDefault="00C15116" w:rsidP="00E72384">
      <w:pPr>
        <w:pStyle w:val="Web"/>
        <w:spacing w:before="0" w:beforeAutospacing="0" w:afterAutospacing="0" w:line="331" w:lineRule="atLeast"/>
        <w:jc w:val="both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Arial" w:hint="eastAsia"/>
          <w:color w:val="000000"/>
          <w:lang w:eastAsia="zh-HK"/>
        </w:rPr>
        <w:t>如果我看不到</w:t>
      </w:r>
      <w:r w:rsidR="00E72384" w:rsidRPr="002C7B8C">
        <w:rPr>
          <w:rFonts w:ascii="標楷體" w:eastAsia="標楷體" w:hAnsi="標楷體" w:cs="Arial"/>
          <w:color w:val="000000"/>
        </w:rPr>
        <w:t>我</w:t>
      </w:r>
      <w:r w:rsidR="006A7479" w:rsidRPr="002C7B8C">
        <w:rPr>
          <w:rFonts w:ascii="標楷體" w:eastAsia="標楷體" w:hAnsi="標楷體" w:cs="Arial" w:hint="eastAsia"/>
          <w:color w:val="000000"/>
          <w:lang w:eastAsia="zh-HK"/>
        </w:rPr>
        <w:t>有</w:t>
      </w:r>
      <w:r w:rsidR="00E72384" w:rsidRPr="002C7B8C">
        <w:rPr>
          <w:rFonts w:ascii="標楷體" w:eastAsia="標楷體" w:hAnsi="標楷體" w:cs="Arial"/>
          <w:color w:val="000000"/>
        </w:rPr>
        <w:t>不能倖免於</w:t>
      </w:r>
      <w:r w:rsidRPr="002C7B8C">
        <w:rPr>
          <w:rFonts w:ascii="標楷體" w:eastAsia="標楷體" w:hAnsi="標楷體" w:cs="Arial"/>
          <w:color w:val="000000"/>
        </w:rPr>
        <w:t>疏離或排斥他人的罪過</w:t>
      </w:r>
      <w:r>
        <w:rPr>
          <w:rFonts w:ascii="標楷體" w:eastAsia="標楷體" w:hAnsi="標楷體" w:cs="Arial" w:hint="eastAsia"/>
          <w:color w:val="000000"/>
          <w:lang w:eastAsia="zh-HK"/>
        </w:rPr>
        <w:t>的</w:t>
      </w:r>
      <w:r w:rsidR="006F0B1D">
        <w:rPr>
          <w:rFonts w:ascii="標楷體" w:eastAsia="標楷體" w:hAnsi="標楷體" w:cs="Arial"/>
          <w:color w:val="000000"/>
        </w:rPr>
        <w:t>人性</w:t>
      </w:r>
      <w:r>
        <w:rPr>
          <w:rFonts w:ascii="標楷體" w:eastAsia="標楷體" w:hAnsi="標楷體" w:cs="Arial"/>
          <w:color w:val="000000"/>
        </w:rPr>
        <w:t>現實</w:t>
      </w:r>
      <w:r>
        <w:rPr>
          <w:rFonts w:ascii="標楷體" w:eastAsia="標楷體" w:hAnsi="標楷體" w:cs="Arial" w:hint="eastAsia"/>
          <w:color w:val="000000"/>
        </w:rPr>
        <w:t>,</w:t>
      </w:r>
      <w:r w:rsidR="00E72384" w:rsidRPr="002C7B8C">
        <w:rPr>
          <w:rFonts w:ascii="標楷體" w:eastAsia="標楷體" w:hAnsi="標楷體" w:cs="Arial"/>
          <w:color w:val="000000"/>
        </w:rPr>
        <w:t>我會很容易屈服於此。</w:t>
      </w:r>
    </w:p>
    <w:p w:rsidR="00E72384" w:rsidRPr="002C7B8C" w:rsidRDefault="00E72384" w:rsidP="00E72384">
      <w:pPr>
        <w:pStyle w:val="Web"/>
        <w:spacing w:before="0" w:beforeAutospacing="0" w:afterAutospacing="0" w:line="331" w:lineRule="atLeast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Times New Roman"/>
          <w:color w:val="000000"/>
        </w:rPr>
        <w:t>我的弱</w:t>
      </w:r>
      <w:r w:rsidR="006A7479" w:rsidRPr="002C7B8C">
        <w:rPr>
          <w:rFonts w:ascii="標楷體" w:eastAsia="標楷體" w:hAnsi="標楷體" w:cs="Times New Roman" w:hint="eastAsia"/>
          <w:color w:val="000000"/>
          <w:lang w:eastAsia="zh-HK"/>
        </w:rPr>
        <w:t>點</w:t>
      </w:r>
    </w:p>
    <w:p w:rsidR="006A7479" w:rsidRPr="00C15116" w:rsidRDefault="00E72384" w:rsidP="00C15116">
      <w:pPr>
        <w:pStyle w:val="Web"/>
        <w:numPr>
          <w:ilvl w:val="0"/>
          <w:numId w:val="8"/>
        </w:numPr>
        <w:spacing w:before="0" w:beforeAutospacing="0" w:afterAutospacing="0" w:line="331" w:lineRule="atLeast"/>
        <w:ind w:left="142" w:hanging="142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我確認自己的弱點</w:t>
      </w:r>
      <w:r w:rsidR="006A7479" w:rsidRPr="002C7B8C">
        <w:rPr>
          <w:rFonts w:ascii="標楷體" w:eastAsia="標楷體" w:hAnsi="標楷體" w:cs="Arial" w:hint="eastAsia"/>
          <w:color w:val="000000"/>
        </w:rPr>
        <w:t>—</w:t>
      </w:r>
      <w:r w:rsidRPr="002C7B8C">
        <w:rPr>
          <w:rFonts w:ascii="標楷體" w:eastAsia="標楷體" w:hAnsi="標楷體" w:cs="Arial"/>
          <w:color w:val="000000"/>
        </w:rPr>
        <w:t>自身的軟弱而陷於罪惡。</w:t>
      </w:r>
    </w:p>
    <w:p w:rsidR="00E72384" w:rsidRPr="002C7B8C" w:rsidRDefault="00E72384" w:rsidP="00C15116">
      <w:pPr>
        <w:pStyle w:val="Web"/>
        <w:numPr>
          <w:ilvl w:val="0"/>
          <w:numId w:val="8"/>
        </w:numPr>
        <w:spacing w:before="0" w:beforeAutospacing="0" w:afterAutospacing="0" w:line="331" w:lineRule="atLeast"/>
        <w:ind w:left="142" w:hanging="142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生命中</w:t>
      </w:r>
      <w:r w:rsidR="006F0B1D">
        <w:rPr>
          <w:rFonts w:ascii="標楷體" w:eastAsia="標楷體" w:hAnsi="標楷體" w:cs="Arial" w:hint="eastAsia"/>
          <w:color w:val="000000"/>
          <w:lang w:eastAsia="zh-HK"/>
        </w:rPr>
        <w:t>哪</w:t>
      </w:r>
      <w:r w:rsidRPr="002C7B8C">
        <w:rPr>
          <w:rFonts w:ascii="標楷體" w:eastAsia="標楷體" w:hAnsi="標楷體" w:cs="Arial"/>
          <w:color w:val="000000"/>
        </w:rPr>
        <w:t>些經歷導致此弱點?</w:t>
      </w:r>
    </w:p>
    <w:p w:rsidR="00E72384" w:rsidRPr="002C7B8C" w:rsidRDefault="00E72384" w:rsidP="00E72384">
      <w:pPr>
        <w:pStyle w:val="Web"/>
        <w:spacing w:before="0" w:beforeAutospacing="0" w:afterAutospacing="0" w:line="331" w:lineRule="atLeast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自我疏離.</w:t>
      </w:r>
    </w:p>
    <w:p w:rsidR="006A7479" w:rsidRPr="002C7B8C" w:rsidRDefault="00E72384" w:rsidP="00E72384">
      <w:pPr>
        <w:pStyle w:val="Web"/>
        <w:spacing w:before="0" w:beforeAutospacing="0" w:afterAutospacing="0" w:line="331" w:lineRule="atLeast"/>
        <w:ind w:firstLine="58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+我如何體驗自我疏離...看不起自己,否認我的自我價值?</w:t>
      </w:r>
    </w:p>
    <w:p w:rsidR="006A7479" w:rsidRPr="002C7B8C" w:rsidRDefault="00E72384" w:rsidP="00E72384">
      <w:pPr>
        <w:pStyle w:val="Web"/>
        <w:spacing w:before="0" w:beforeAutospacing="0" w:afterAutospacing="0" w:line="331" w:lineRule="atLeast"/>
        <w:ind w:firstLine="58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+我的自我疏離是如何使我疏遠他人的?</w:t>
      </w:r>
    </w:p>
    <w:p w:rsidR="00E72384" w:rsidRPr="002C7B8C" w:rsidRDefault="00E72384" w:rsidP="006A7479">
      <w:pPr>
        <w:pStyle w:val="Web"/>
        <w:spacing w:before="0" w:beforeAutospacing="0" w:afterAutospacing="0" w:line="331" w:lineRule="atLeast"/>
        <w:ind w:firstLine="58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+</w:t>
      </w:r>
      <w:r w:rsidR="006A7479" w:rsidRPr="002C7B8C">
        <w:rPr>
          <w:rFonts w:ascii="標楷體" w:eastAsia="標楷體" w:hAnsi="標楷體" w:cs="Arial"/>
          <w:color w:val="000000"/>
        </w:rPr>
        <w:t>我該</w:t>
      </w:r>
      <w:r w:rsidR="006A7479" w:rsidRPr="002C7B8C">
        <w:rPr>
          <w:rFonts w:ascii="標楷體" w:eastAsia="標楷體" w:hAnsi="標楷體" w:cs="Arial" w:hint="eastAsia"/>
          <w:color w:val="000000"/>
          <w:lang w:eastAsia="zh-HK"/>
        </w:rPr>
        <w:t>做什麼</w:t>
      </w:r>
      <w:r w:rsidR="006A7479" w:rsidRPr="002C7B8C">
        <w:rPr>
          <w:rFonts w:ascii="標楷體" w:eastAsia="標楷體" w:hAnsi="標楷體" w:cs="Arial"/>
          <w:color w:val="000000"/>
        </w:rPr>
        <w:t>好</w:t>
      </w:r>
      <w:r w:rsidR="006A7479" w:rsidRPr="002C7B8C">
        <w:rPr>
          <w:rFonts w:ascii="標楷體" w:eastAsia="標楷體" w:hAnsi="標楷體" w:cs="Arial" w:hint="eastAsia"/>
          <w:color w:val="000000"/>
          <w:lang w:eastAsia="zh-HK"/>
        </w:rPr>
        <w:t>讓</w:t>
      </w:r>
      <w:r w:rsidR="006A7479" w:rsidRPr="002C7B8C">
        <w:rPr>
          <w:rFonts w:ascii="標楷體" w:eastAsia="標楷體" w:hAnsi="標楷體" w:cs="Arial"/>
          <w:color w:val="000000"/>
        </w:rPr>
        <w:t>自己有内在的平安</w:t>
      </w:r>
      <w:r w:rsidR="006A7479" w:rsidRPr="002C7B8C">
        <w:rPr>
          <w:rFonts w:ascii="標楷體" w:eastAsia="標楷體" w:hAnsi="標楷體" w:cs="Arial" w:hint="eastAsia"/>
          <w:color w:val="000000"/>
          <w:lang w:eastAsia="zh-HK"/>
        </w:rPr>
        <w:t>而</w:t>
      </w:r>
      <w:r w:rsidR="006A7479" w:rsidRPr="002C7B8C">
        <w:rPr>
          <w:rFonts w:ascii="標楷體" w:eastAsia="標楷體" w:hAnsi="標楷體" w:cs="Arial"/>
          <w:color w:val="000000"/>
        </w:rPr>
        <w:t>不</w:t>
      </w:r>
      <w:r w:rsidR="006A7479" w:rsidRPr="002C7B8C">
        <w:rPr>
          <w:rFonts w:ascii="標楷體" w:eastAsia="標楷體" w:hAnsi="標楷體" w:cs="Arial" w:hint="eastAsia"/>
          <w:color w:val="000000"/>
          <w:lang w:eastAsia="zh-HK"/>
        </w:rPr>
        <w:t>會跟</w:t>
      </w:r>
      <w:r w:rsidR="006A7479" w:rsidRPr="002C7B8C">
        <w:rPr>
          <w:rFonts w:ascii="標楷體" w:eastAsia="標楷體" w:hAnsi="標楷體" w:cs="Arial"/>
          <w:color w:val="000000"/>
        </w:rPr>
        <w:t>自己過意不去</w:t>
      </w:r>
      <w:r w:rsidR="006A7479" w:rsidRPr="002C7B8C">
        <w:rPr>
          <w:rFonts w:ascii="標楷體" w:eastAsia="標楷體" w:hAnsi="標楷體" w:cs="Arial" w:hint="eastAsia"/>
          <w:color w:val="000000"/>
          <w:lang w:eastAsia="zh-HK"/>
        </w:rPr>
        <w:t>呢</w:t>
      </w:r>
      <w:r w:rsidRPr="002C7B8C">
        <w:rPr>
          <w:rFonts w:ascii="標楷體" w:eastAsia="標楷體" w:hAnsi="標楷體" w:cs="Arial"/>
          <w:color w:val="000000"/>
        </w:rPr>
        <w:t>?</w:t>
      </w:r>
    </w:p>
    <w:p w:rsidR="006A7479" w:rsidRPr="002C7B8C" w:rsidRDefault="00E72384" w:rsidP="00E72384">
      <w:pPr>
        <w:pStyle w:val="Web"/>
        <w:spacing w:before="0" w:beforeAutospacing="0" w:afterAutospacing="0" w:line="331" w:lineRule="atLeast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lastRenderedPageBreak/>
        <w:t>排斥他人...</w:t>
      </w:r>
    </w:p>
    <w:p w:rsidR="006A7479" w:rsidRPr="002C7B8C" w:rsidRDefault="00E72384" w:rsidP="006A7479">
      <w:pPr>
        <w:pStyle w:val="Web"/>
        <w:spacing w:before="0" w:beforeAutospacing="0" w:afterAutospacing="0" w:line="331" w:lineRule="atLeast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+在我的日常生活中,最近的幾次將別人</w:t>
      </w:r>
      <w:r w:rsidR="006A7479" w:rsidRPr="002C7B8C">
        <w:rPr>
          <w:rFonts w:ascii="標楷體" w:eastAsia="標楷體" w:hAnsi="標楷體" w:cs="Arial" w:hint="eastAsia"/>
          <w:color w:val="000000"/>
          <w:lang w:eastAsia="zh-HK"/>
        </w:rPr>
        <w:t>拒之</w:t>
      </w:r>
      <w:r w:rsidRPr="002C7B8C">
        <w:rPr>
          <w:rFonts w:ascii="標楷體" w:eastAsia="標楷體" w:hAnsi="標楷體" w:cs="Arial"/>
          <w:color w:val="000000"/>
        </w:rPr>
        <w:t xml:space="preserve">門外的經歷: </w:t>
      </w:r>
    </w:p>
    <w:p w:rsidR="006A7479" w:rsidRPr="002C7B8C" w:rsidRDefault="006A7479" w:rsidP="00E72384">
      <w:pPr>
        <w:pStyle w:val="Web"/>
        <w:spacing w:before="0" w:beforeAutospacing="0" w:afterAutospacing="0" w:line="331" w:lineRule="atLeast"/>
        <w:ind w:firstLine="173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・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與</w:t>
      </w:r>
      <w:r w:rsidR="003D448E" w:rsidRPr="002C7B8C">
        <w:rPr>
          <w:rFonts w:ascii="標楷體" w:eastAsia="標楷體" w:hAnsi="標楷體" w:cs="Arial" w:hint="eastAsia"/>
          <w:color w:val="000000"/>
          <w:lang w:eastAsia="zh-HK"/>
        </w:rPr>
        <w:t>親近的人的關係</w:t>
      </w:r>
      <w:r w:rsidRPr="002C7B8C">
        <w:rPr>
          <w:rFonts w:ascii="標楷體" w:eastAsia="標楷體" w:hAnsi="標楷體" w:cs="Arial"/>
          <w:color w:val="000000"/>
        </w:rPr>
        <w:t xml:space="preserve">? </w:t>
      </w:r>
    </w:p>
    <w:p w:rsidR="006A7479" w:rsidRDefault="006A7479" w:rsidP="00E72384">
      <w:pPr>
        <w:pStyle w:val="Web"/>
        <w:spacing w:before="0" w:beforeAutospacing="0" w:afterAutospacing="0" w:line="331" w:lineRule="atLeast"/>
        <w:ind w:firstLine="173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・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對陌</w:t>
      </w:r>
      <w:r w:rsidRPr="002C7B8C">
        <w:rPr>
          <w:rFonts w:ascii="標楷體" w:eastAsia="標楷體" w:hAnsi="標楷體" w:cs="Arial"/>
          <w:color w:val="000000"/>
        </w:rPr>
        <w:t>生人表示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憐</w:t>
      </w:r>
      <w:r w:rsidRPr="002C7B8C">
        <w:rPr>
          <w:rFonts w:ascii="標楷體" w:eastAsia="標楷體" w:hAnsi="標楷體" w:cs="Arial" w:hint="eastAsia"/>
          <w:color w:val="000000"/>
        </w:rPr>
        <w:t>憫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與</w:t>
      </w:r>
      <w:r w:rsidRPr="002C7B8C">
        <w:rPr>
          <w:rFonts w:ascii="標楷體" w:eastAsia="標楷體" w:hAnsi="標楷體" w:cs="Arial"/>
          <w:color w:val="000000"/>
        </w:rPr>
        <w:t>仁慈?</w:t>
      </w:r>
      <w:r w:rsidR="00E72384" w:rsidRPr="002C7B8C">
        <w:rPr>
          <w:rFonts w:ascii="標楷體" w:eastAsia="標楷體" w:hAnsi="標楷體" w:cs="Arial"/>
          <w:color w:val="000000"/>
        </w:rPr>
        <w:t xml:space="preserve"> </w:t>
      </w:r>
    </w:p>
    <w:p w:rsidR="00C15116" w:rsidRPr="002C7B8C" w:rsidRDefault="00C15116" w:rsidP="00E72384">
      <w:pPr>
        <w:pStyle w:val="Web"/>
        <w:spacing w:before="0" w:beforeAutospacing="0" w:afterAutospacing="0" w:line="331" w:lineRule="atLeast"/>
        <w:ind w:firstLine="173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  <w:lang w:eastAsia="zh-HK"/>
        </w:rPr>
        <w:t>相信自我</w:t>
      </w:r>
    </w:p>
    <w:p w:rsidR="003D448E" w:rsidRPr="00C15116" w:rsidRDefault="00E72384" w:rsidP="00C15116">
      <w:pPr>
        <w:pStyle w:val="Web"/>
        <w:spacing w:before="0" w:beforeAutospacing="0" w:afterAutospacing="0" w:line="331" w:lineRule="atLeast"/>
        <w:ind w:firstLine="173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+當我們</w:t>
      </w:r>
      <w:r w:rsidR="00C15116">
        <w:rPr>
          <w:rFonts w:ascii="標楷體" w:eastAsia="標楷體" w:hAnsi="標楷體" w:cs="Arial" w:hint="eastAsia"/>
          <w:color w:val="000000"/>
          <w:lang w:eastAsia="zh-HK"/>
        </w:rPr>
        <w:t>面對</w:t>
      </w:r>
      <w:r w:rsidRPr="002C7B8C">
        <w:rPr>
          <w:rFonts w:ascii="標楷體" w:eastAsia="標楷體" w:hAnsi="標楷體" w:cs="Arial"/>
          <w:color w:val="000000"/>
        </w:rPr>
        <w:t>多樣性和差異時,我們必須以最大的敬意和愛去做。</w:t>
      </w:r>
    </w:p>
    <w:p w:rsidR="003D448E" w:rsidRPr="002C7B8C" w:rsidRDefault="00E72384" w:rsidP="00C15116">
      <w:pPr>
        <w:pStyle w:val="Web"/>
        <w:numPr>
          <w:ilvl w:val="0"/>
          <w:numId w:val="10"/>
        </w:numPr>
        <w:spacing w:before="0" w:beforeAutospacing="0" w:afterAutospacing="0" w:line="331" w:lineRule="atLeast"/>
        <w:ind w:left="567" w:hanging="283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 xml:space="preserve">我對別人說話有多麼謹慎? </w:t>
      </w:r>
    </w:p>
    <w:p w:rsidR="003D448E" w:rsidRPr="002C7B8C" w:rsidRDefault="00E72384" w:rsidP="00C15116">
      <w:pPr>
        <w:pStyle w:val="Web"/>
        <w:numPr>
          <w:ilvl w:val="0"/>
          <w:numId w:val="10"/>
        </w:numPr>
        <w:spacing w:before="0" w:beforeAutospacing="0" w:afterAutospacing="0" w:line="331" w:lineRule="atLeast"/>
        <w:ind w:left="567" w:hanging="283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 xml:space="preserve">我對他們的需要有多敏感? </w:t>
      </w:r>
    </w:p>
    <w:p w:rsidR="003D448E" w:rsidRPr="002C7B8C" w:rsidRDefault="00E72384" w:rsidP="00C15116">
      <w:pPr>
        <w:pStyle w:val="Web"/>
        <w:numPr>
          <w:ilvl w:val="0"/>
          <w:numId w:val="10"/>
        </w:numPr>
        <w:spacing w:before="0" w:beforeAutospacing="0" w:afterAutospacing="0" w:line="331" w:lineRule="atLeast"/>
        <w:ind w:left="567" w:hanging="283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當我冒犯某人時,我會贏回他/她嗎?</w:t>
      </w:r>
    </w:p>
    <w:p w:rsidR="003D448E" w:rsidRPr="002C7B8C" w:rsidRDefault="00E72384" w:rsidP="00C15116">
      <w:pPr>
        <w:pStyle w:val="Web"/>
        <w:numPr>
          <w:ilvl w:val="0"/>
          <w:numId w:val="10"/>
        </w:numPr>
        <w:spacing w:before="0" w:beforeAutospacing="0" w:afterAutospacing="0" w:line="331" w:lineRule="atLeast"/>
        <w:ind w:left="567" w:hanging="283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 xml:space="preserve">我是否尋求與他或她和解呢? </w:t>
      </w:r>
    </w:p>
    <w:p w:rsidR="00E72384" w:rsidRPr="002C7B8C" w:rsidRDefault="00E72384" w:rsidP="00C15116">
      <w:pPr>
        <w:pStyle w:val="Web"/>
        <w:numPr>
          <w:ilvl w:val="0"/>
          <w:numId w:val="10"/>
        </w:numPr>
        <w:spacing w:before="0" w:beforeAutospacing="0" w:afterAutospacing="0" w:line="331" w:lineRule="atLeast"/>
        <w:ind w:left="567" w:hanging="283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我是否尋求了解另一種文化?</w:t>
      </w:r>
    </w:p>
    <w:p w:rsidR="00E72384" w:rsidRPr="002C7B8C" w:rsidRDefault="00E72384" w:rsidP="00E72384">
      <w:pPr>
        <w:pStyle w:val="Web"/>
        <w:spacing w:before="0" w:beforeAutospacing="0" w:afterAutospacing="0" w:line="331" w:lineRule="atLeast"/>
        <w:ind w:firstLine="5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把你生命的回顧帶到天主台前, 祈求你内心所渴望的恩</w:t>
      </w:r>
      <w:r w:rsidR="003D448E" w:rsidRPr="002C7B8C">
        <w:rPr>
          <w:rFonts w:ascii="標楷體" w:eastAsia="標楷體" w:hAnsi="標楷體" w:cs="Arial" w:hint="eastAsia"/>
          <w:color w:val="000000"/>
          <w:lang w:eastAsia="zh-HK"/>
        </w:rPr>
        <w:t>寵</w:t>
      </w:r>
      <w:r w:rsidRPr="002C7B8C">
        <w:rPr>
          <w:rFonts w:ascii="標楷體" w:eastAsia="標楷體" w:hAnsi="標楷體" w:cs="Arial"/>
          <w:color w:val="000000"/>
        </w:rPr>
        <w:t>。</w:t>
      </w:r>
    </w:p>
    <w:p w:rsidR="00E72384" w:rsidRPr="002C7B8C" w:rsidRDefault="006F7022" w:rsidP="00E72384">
      <w:pPr>
        <w:pStyle w:val="Web"/>
        <w:spacing w:before="0" w:beforeAutospacing="0" w:afterAutospacing="0" w:line="331" w:lineRule="atLeast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 w:hint="eastAsia"/>
          <w:color w:val="000000"/>
          <w:lang w:eastAsia="zh-HK"/>
        </w:rPr>
        <w:t>啟</w:t>
      </w:r>
      <w:r w:rsidR="00E72384" w:rsidRPr="002C7B8C">
        <w:rPr>
          <w:rFonts w:ascii="標楷體" w:eastAsia="標楷體" w:hAnsi="標楷體" w:cs="Times New Roman"/>
          <w:color w:val="000000"/>
        </w:rPr>
        <w:t>示...</w:t>
      </w:r>
    </w:p>
    <w:p w:rsidR="00E72384" w:rsidRDefault="00E72384" w:rsidP="006F7022">
      <w:pPr>
        <w:pStyle w:val="Web"/>
        <w:spacing w:before="0" w:beforeAutospacing="0" w:afterAutospacing="0" w:line="331" w:lineRule="atLeast"/>
        <w:ind w:right="180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『天主教教會訓導人類的生命是神聖的...每個人都是按照天主的肖像和模樣受造的,有固有的尊嚴和價值(創27)...每個人的尊嚴必須得到尊重,陌生人或移民</w:t>
      </w:r>
      <w:r w:rsidR="003D448E" w:rsidRPr="002C7B8C">
        <w:rPr>
          <w:rFonts w:ascii="標楷體" w:eastAsia="標楷體" w:hAnsi="標楷體" w:cs="Arial" w:hint="eastAsia"/>
          <w:color w:val="000000"/>
          <w:lang w:eastAsia="zh-HK"/>
        </w:rPr>
        <w:t>應</w:t>
      </w:r>
      <w:r w:rsidRPr="002C7B8C">
        <w:rPr>
          <w:rFonts w:ascii="標楷體" w:eastAsia="標楷體" w:hAnsi="標楷體" w:cs="Arial"/>
          <w:color w:val="000000"/>
        </w:rPr>
        <w:t>受到如同兄弟或姐妹般的接待... 而且所有人類形成一個合一的面貌...』</w:t>
      </w:r>
    </w:p>
    <w:p w:rsidR="006F7022" w:rsidRDefault="006F7022" w:rsidP="006F7022">
      <w:pPr>
        <w:pStyle w:val="Web"/>
        <w:spacing w:before="0" w:beforeAutospacing="0" w:afterAutospacing="0" w:line="331" w:lineRule="atLeast"/>
        <w:ind w:right="180"/>
        <w:rPr>
          <w:rFonts w:ascii="標楷體" w:eastAsia="標楷體" w:hAnsi="標楷體" w:cs="Arial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『</w:t>
      </w:r>
      <w:r>
        <w:rPr>
          <w:rFonts w:ascii="標楷體" w:eastAsia="標楷體" w:hAnsi="標楷體" w:cs="Arial" w:hint="eastAsia"/>
          <w:color w:val="000000"/>
          <w:lang w:eastAsia="zh-HK"/>
        </w:rPr>
        <w:t>當我們拒絶天主聖言而且心中不再對其有敬畏之情時</w:t>
      </w:r>
      <w:r>
        <w:rPr>
          <w:rFonts w:ascii="標楷體" w:eastAsia="標楷體" w:hAnsi="標楷體" w:cs="Arial" w:hint="eastAsia"/>
          <w:color w:val="000000"/>
        </w:rPr>
        <w:t>,</w:t>
      </w:r>
      <w:r>
        <w:rPr>
          <w:rFonts w:ascii="標楷體" w:eastAsia="標楷體" w:hAnsi="標楷體" w:cs="Arial" w:hint="eastAsia"/>
          <w:color w:val="000000"/>
          <w:lang w:eastAsia="zh-HK"/>
        </w:rPr>
        <w:t>我們慢慢地靠向世界並陷入罪惡中</w:t>
      </w:r>
      <w:r>
        <w:rPr>
          <w:rFonts w:ascii="標楷體" w:eastAsia="標楷體" w:hAnsi="標楷體" w:cs="Arial" w:hint="eastAsia"/>
          <w:color w:val="000000"/>
        </w:rPr>
        <w:t>。</w:t>
      </w:r>
      <w:r w:rsidRPr="002C7B8C">
        <w:rPr>
          <w:rFonts w:ascii="標楷體" w:eastAsia="標楷體" w:hAnsi="標楷體" w:cs="Arial"/>
          <w:color w:val="000000"/>
        </w:rPr>
        <w:t>』</w:t>
      </w:r>
      <w:r>
        <w:rPr>
          <w:rFonts w:ascii="標楷體" w:eastAsia="標楷體" w:hAnsi="標楷體" w:cs="Arial" w:hint="eastAsia"/>
          <w:color w:val="000000"/>
        </w:rPr>
        <w:t>（</w:t>
      </w:r>
      <w:r>
        <w:rPr>
          <w:rFonts w:ascii="標楷體" w:eastAsia="標楷體" w:hAnsi="標楷體" w:cs="Arial" w:hint="eastAsia"/>
          <w:color w:val="000000"/>
          <w:lang w:eastAsia="zh-HK"/>
        </w:rPr>
        <w:t>和平與和諧省思網絡</w:t>
      </w:r>
      <w:r>
        <w:rPr>
          <w:rFonts w:ascii="標楷體" w:eastAsia="標楷體" w:hAnsi="標楷體" w:cs="Arial" w:hint="eastAsia"/>
          <w:color w:val="000000"/>
        </w:rPr>
        <w:t>）</w:t>
      </w:r>
    </w:p>
    <w:p w:rsidR="006F7022" w:rsidRPr="006F7022" w:rsidRDefault="006F7022" w:rsidP="006F7022">
      <w:pPr>
        <w:pStyle w:val="Web"/>
        <w:spacing w:before="0" w:beforeAutospacing="0" w:afterAutospacing="0" w:line="331" w:lineRule="atLeast"/>
        <w:ind w:right="180"/>
        <w:rPr>
          <w:rFonts w:ascii="標楷體" w:eastAsia="標楷體" w:hAnsi="標楷體" w:cs="Arial"/>
          <w:color w:val="000000"/>
        </w:rPr>
      </w:pPr>
    </w:p>
    <w:p w:rsidR="00E72384" w:rsidRPr="002C7B8C" w:rsidRDefault="00E72384" w:rsidP="00E72384">
      <w:pPr>
        <w:pStyle w:val="Web"/>
        <w:spacing w:before="0" w:beforeAutospacing="0" w:afterAutospacing="0" w:line="331" w:lineRule="atLeast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『我們邀請的首位陌生人是天主』</w:t>
      </w:r>
    </w:p>
    <w:p w:rsidR="00E72384" w:rsidRPr="002C7B8C" w:rsidRDefault="003D448E" w:rsidP="00E72384">
      <w:pPr>
        <w:pStyle w:val="Web"/>
        <w:spacing w:before="0" w:beforeAutospacing="0" w:afterAutospacing="0" w:line="331" w:lineRule="atLeast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i/>
          <w:iCs/>
          <w:color w:val="000000"/>
        </w:rPr>
        <w:t>(2O16</w:t>
      </w:r>
      <w:r w:rsidRPr="002C7B8C">
        <w:rPr>
          <w:rFonts w:ascii="標楷體" w:eastAsia="標楷體" w:hAnsi="標楷體" w:cs="Arial" w:hint="eastAsia"/>
          <w:i/>
          <w:iCs/>
          <w:color w:val="000000"/>
        </w:rPr>
        <w:t>/</w:t>
      </w:r>
      <w:r w:rsidRPr="002C7B8C">
        <w:rPr>
          <w:rFonts w:ascii="標楷體" w:eastAsia="標楷體" w:hAnsi="標楷體" w:cs="Arial"/>
          <w:i/>
          <w:iCs/>
          <w:color w:val="000000"/>
        </w:rPr>
        <w:t>1</w:t>
      </w:r>
      <w:r w:rsidR="00C93B97">
        <w:rPr>
          <w:rFonts w:ascii="標楷體" w:eastAsia="標楷體" w:hAnsi="標楷體" w:cs="Arial" w:hint="eastAsia"/>
          <w:i/>
          <w:iCs/>
          <w:color w:val="000000"/>
        </w:rPr>
        <w:t>0</w:t>
      </w:r>
      <w:r w:rsidRPr="002C7B8C">
        <w:rPr>
          <w:rFonts w:ascii="標楷體" w:eastAsia="標楷體" w:hAnsi="標楷體" w:cs="Arial" w:hint="eastAsia"/>
          <w:i/>
          <w:iCs/>
          <w:color w:val="000000"/>
        </w:rPr>
        <w:t>/</w:t>
      </w:r>
      <w:r w:rsidR="00E72384" w:rsidRPr="002C7B8C">
        <w:rPr>
          <w:rFonts w:ascii="標楷體" w:eastAsia="標楷體" w:hAnsi="標楷體" w:cs="Arial"/>
          <w:i/>
          <w:iCs/>
          <w:color w:val="000000"/>
        </w:rPr>
        <w:t>26</w:t>
      </w:r>
      <w:r w:rsidRPr="002C7B8C">
        <w:rPr>
          <w:rFonts w:ascii="標楷體" w:eastAsia="標楷體" w:hAnsi="標楷體" w:cs="Arial" w:hint="eastAsia"/>
          <w:i/>
          <w:iCs/>
          <w:color w:val="000000"/>
        </w:rPr>
        <w:t>,</w:t>
      </w:r>
      <w:r w:rsidRPr="002C7B8C">
        <w:rPr>
          <w:rFonts w:ascii="標楷體" w:eastAsia="標楷體" w:hAnsi="標楷體" w:cs="Arial" w:hint="eastAsia"/>
          <w:i/>
          <w:iCs/>
          <w:color w:val="000000"/>
          <w:lang w:eastAsia="zh-HK"/>
        </w:rPr>
        <w:t>教宗方濟各</w:t>
      </w:r>
      <w:r w:rsidRPr="002C7B8C">
        <w:rPr>
          <w:rFonts w:ascii="標楷體" w:eastAsia="標楷體" w:hAnsi="標楷體" w:cs="Arial" w:hint="eastAsia"/>
          <w:i/>
          <w:iCs/>
          <w:color w:val="000000"/>
        </w:rPr>
        <w:t>,</w:t>
      </w:r>
      <w:r w:rsidRPr="002C7B8C">
        <w:rPr>
          <w:rFonts w:ascii="標楷體" w:eastAsia="標楷體" w:hAnsi="標楷體" w:cs="Arial" w:hint="eastAsia"/>
          <w:i/>
          <w:iCs/>
          <w:color w:val="000000"/>
          <w:lang w:eastAsia="zh-HK"/>
        </w:rPr>
        <w:t>接見公眾</w:t>
      </w:r>
      <w:r w:rsidRPr="002C7B8C">
        <w:rPr>
          <w:rFonts w:ascii="標楷體" w:eastAsia="標楷體" w:hAnsi="標楷體" w:cs="Arial" w:hint="eastAsia"/>
          <w:i/>
          <w:iCs/>
          <w:color w:val="000000"/>
        </w:rPr>
        <w:t>,</w:t>
      </w:r>
      <w:r w:rsidRPr="002C7B8C">
        <w:rPr>
          <w:rFonts w:ascii="標楷體" w:eastAsia="標楷體" w:hAnsi="標楷體" w:cs="Arial" w:hint="eastAsia"/>
          <w:i/>
          <w:iCs/>
          <w:color w:val="000000"/>
          <w:lang w:eastAsia="zh-HK"/>
        </w:rPr>
        <w:t>週三要理</w:t>
      </w:r>
      <w:r w:rsidRPr="002C7B8C">
        <w:rPr>
          <w:rFonts w:ascii="標楷體" w:eastAsia="標楷體" w:hAnsi="標楷體" w:cs="Arial" w:hint="eastAsia"/>
          <w:i/>
          <w:iCs/>
          <w:color w:val="000000"/>
        </w:rPr>
        <w:t>)</w:t>
      </w:r>
    </w:p>
    <w:p w:rsidR="006F7022" w:rsidRPr="006F7022" w:rsidRDefault="00E72384" w:rsidP="006F7022">
      <w:pPr>
        <w:pStyle w:val="Web"/>
        <w:numPr>
          <w:ilvl w:val="0"/>
          <w:numId w:val="11"/>
        </w:numPr>
        <w:spacing w:before="0" w:beforeAutospacing="0" w:afterAutospacing="0" w:line="331" w:lineRule="atLeast"/>
        <w:ind w:left="426" w:hanging="196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「當我們歡迎陌生人時,我們是在歡迎主與主所愛的人們...我們受到鼓勵以尊嚴及平等的對待他們</w:t>
      </w:r>
      <w:r w:rsidR="00C93B97">
        <w:rPr>
          <w:rFonts w:ascii="標楷體" w:eastAsia="標楷體" w:hAnsi="標楷體" w:cs="Arial"/>
          <w:color w:val="000000"/>
        </w:rPr>
        <w:t>,</w:t>
      </w:r>
      <w:r w:rsidRPr="002C7B8C">
        <w:rPr>
          <w:rFonts w:ascii="標楷體" w:eastAsia="標楷體" w:hAnsi="標楷體" w:cs="Arial"/>
          <w:color w:val="000000"/>
        </w:rPr>
        <w:t>歡迎他們</w:t>
      </w:r>
      <w:r w:rsidR="006F7022">
        <w:rPr>
          <w:rFonts w:ascii="標楷體" w:eastAsia="標楷體" w:hAnsi="標楷體" w:cs="Arial" w:hint="eastAsia"/>
          <w:color w:val="000000"/>
        </w:rPr>
        <w:t>—</w:t>
      </w:r>
      <w:r w:rsidRPr="002C7B8C">
        <w:rPr>
          <w:rFonts w:ascii="標楷體" w:eastAsia="標楷體" w:hAnsi="標楷體" w:cs="Arial"/>
          <w:color w:val="000000"/>
        </w:rPr>
        <w:t>實際上, 對那些看來似乎最卑微的人</w:t>
      </w:r>
      <w:r w:rsidR="003D448E" w:rsidRPr="002C7B8C">
        <w:rPr>
          <w:rFonts w:ascii="標楷體" w:eastAsia="標楷體" w:hAnsi="標楷體" w:cs="Arial"/>
          <w:color w:val="000000"/>
        </w:rPr>
        <w:t>要更加的</w:t>
      </w:r>
      <w:r w:rsidR="003D448E" w:rsidRPr="002C7B8C">
        <w:rPr>
          <w:rFonts w:ascii="標楷體" w:eastAsia="標楷體" w:hAnsi="標楷體" w:cs="Arial" w:hint="eastAsia"/>
          <w:color w:val="000000"/>
          <w:lang w:eastAsia="zh-HK"/>
        </w:rPr>
        <w:t>關</w:t>
      </w:r>
      <w:r w:rsidRPr="002C7B8C">
        <w:rPr>
          <w:rFonts w:ascii="標楷體" w:eastAsia="標楷體" w:hAnsi="標楷體" w:cs="Arial"/>
          <w:color w:val="000000"/>
        </w:rPr>
        <w:t>注。...</w:t>
      </w:r>
      <w:r w:rsidR="006F7022">
        <w:rPr>
          <w:rFonts w:ascii="標楷體" w:eastAsia="標楷體" w:hAnsi="標楷體" w:cs="Arial" w:hint="eastAsia"/>
          <w:color w:val="000000"/>
        </w:rPr>
        <w:t>」</w:t>
      </w:r>
    </w:p>
    <w:p w:rsidR="00E72384" w:rsidRPr="002C7B8C" w:rsidRDefault="00E72384" w:rsidP="006F7022">
      <w:pPr>
        <w:pStyle w:val="Web"/>
        <w:numPr>
          <w:ilvl w:val="0"/>
          <w:numId w:val="11"/>
        </w:numPr>
        <w:spacing w:before="0" w:beforeAutospacing="0" w:afterAutospacing="0" w:line="331" w:lineRule="atLeast"/>
        <w:ind w:left="426" w:hanging="196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『不可忘了款待旅客,有人</w:t>
      </w:r>
      <w:r w:rsidR="003D448E" w:rsidRPr="002C7B8C">
        <w:rPr>
          <w:rFonts w:ascii="標楷體" w:eastAsia="標楷體" w:hAnsi="標楷體" w:cs="Arial" w:hint="eastAsia"/>
          <w:color w:val="000000"/>
          <w:lang w:eastAsia="zh-HK"/>
        </w:rPr>
        <w:t>曾</w:t>
      </w:r>
      <w:r w:rsidRPr="002C7B8C">
        <w:rPr>
          <w:rFonts w:ascii="標楷體" w:eastAsia="標楷體" w:hAnsi="標楷體" w:cs="Arial"/>
          <w:color w:val="000000"/>
        </w:rPr>
        <w:t>不知不覺中款待了天使。」</w:t>
      </w:r>
      <w:r w:rsidR="003D448E" w:rsidRPr="002C7B8C">
        <w:rPr>
          <w:rFonts w:ascii="標楷體" w:eastAsia="標楷體" w:hAnsi="標楷體" w:cs="Arial" w:hint="eastAsia"/>
          <w:color w:val="000000"/>
        </w:rPr>
        <w:t>(</w:t>
      </w:r>
      <w:r w:rsidR="003D448E" w:rsidRPr="002C7B8C">
        <w:rPr>
          <w:rFonts w:ascii="標楷體" w:eastAsia="標楷體" w:hAnsi="標楷體" w:cs="Arial" w:hint="eastAsia"/>
          <w:color w:val="000000"/>
          <w:lang w:eastAsia="zh-HK"/>
        </w:rPr>
        <w:t>希</w:t>
      </w:r>
      <w:r w:rsidR="003D448E" w:rsidRPr="002C7B8C">
        <w:rPr>
          <w:rFonts w:ascii="標楷體" w:eastAsia="標楷體" w:hAnsi="標楷體" w:cs="Arial" w:hint="eastAsia"/>
          <w:color w:val="000000"/>
        </w:rPr>
        <w:t>13:2)</w:t>
      </w:r>
    </w:p>
    <w:p w:rsidR="00E72384" w:rsidRPr="002C7B8C" w:rsidRDefault="003D448E" w:rsidP="006F7022">
      <w:pPr>
        <w:pStyle w:val="Web"/>
        <w:numPr>
          <w:ilvl w:val="0"/>
          <w:numId w:val="11"/>
        </w:numPr>
        <w:spacing w:before="0" w:beforeAutospacing="0" w:afterAutospacing="0" w:line="331" w:lineRule="atLeast"/>
        <w:ind w:left="426" w:hanging="196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。我們怎麼知道黑夜已盡而白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晝</w:t>
      </w:r>
      <w:r w:rsidR="00E72384" w:rsidRPr="002C7B8C">
        <w:rPr>
          <w:rFonts w:ascii="標楷體" w:eastAsia="標楷體" w:hAnsi="標楷體" w:cs="Arial"/>
          <w:color w:val="000000"/>
        </w:rPr>
        <w:t>已經來臨?「這是當你看到一個陌生人的面容,而可以看到一</w:t>
      </w:r>
      <w:r w:rsidR="006F7022">
        <w:rPr>
          <w:rFonts w:ascii="標楷體" w:eastAsia="標楷體" w:hAnsi="標楷體" w:cs="Arial" w:hint="eastAsia"/>
          <w:color w:val="000000"/>
          <w:lang w:eastAsia="zh-HK"/>
        </w:rPr>
        <w:t>個</w:t>
      </w:r>
      <w:r w:rsidR="00E72384" w:rsidRPr="002C7B8C">
        <w:rPr>
          <w:rFonts w:ascii="標楷體" w:eastAsia="標楷體" w:hAnsi="標楷體" w:cs="Arial"/>
          <w:color w:val="000000"/>
        </w:rPr>
        <w:t>朋友之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時</w:t>
      </w:r>
      <w:r w:rsidR="00E72384" w:rsidRPr="002C7B8C">
        <w:rPr>
          <w:rFonts w:ascii="標楷體" w:eastAsia="標楷體" w:hAnsi="標楷體" w:cs="Arial"/>
          <w:color w:val="000000"/>
        </w:rPr>
        <w:t>。 因為如果你不能看到這一點,仍然是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在黑夜中</w:t>
      </w:r>
      <w:r w:rsidRPr="002C7B8C">
        <w:rPr>
          <w:rFonts w:ascii="標楷體" w:eastAsia="標楷體" w:hAnsi="標楷體" w:cs="Arial" w:hint="eastAsia"/>
          <w:color w:val="000000"/>
        </w:rPr>
        <w:t>。』</w:t>
      </w:r>
      <w:r w:rsidRPr="002C7B8C">
        <w:rPr>
          <w:rFonts w:ascii="標楷體" w:eastAsia="標楷體" w:hAnsi="標楷體" w:cs="Arial"/>
          <w:color w:val="000000"/>
        </w:rPr>
        <w:t xml:space="preserve"> </w:t>
      </w:r>
      <w:r w:rsidRPr="002C7B8C">
        <w:rPr>
          <w:rFonts w:ascii="標楷體" w:eastAsia="標楷體" w:hAnsi="標楷體" w:cs="Arial" w:hint="eastAsia"/>
          <w:color w:val="000000"/>
        </w:rPr>
        <w:t>（</w:t>
      </w:r>
      <w:r w:rsidRPr="002C7B8C">
        <w:rPr>
          <w:rFonts w:ascii="標楷體" w:eastAsia="標楷體" w:hAnsi="標楷體" w:cs="Arial" w:hint="eastAsia"/>
          <w:color w:val="000000"/>
          <w:lang w:eastAsia="zh-HK"/>
        </w:rPr>
        <w:t>哈西德派的故事</w:t>
      </w:r>
      <w:r w:rsidRPr="002C7B8C">
        <w:rPr>
          <w:rFonts w:ascii="標楷體" w:eastAsia="標楷體" w:hAnsi="標楷體" w:cs="Arial" w:hint="eastAsia"/>
          <w:color w:val="000000"/>
        </w:rPr>
        <w:t>）</w:t>
      </w:r>
    </w:p>
    <w:p w:rsidR="00E72384" w:rsidRPr="002C7B8C" w:rsidRDefault="00E72384" w:rsidP="006F7022">
      <w:pPr>
        <w:pStyle w:val="Web"/>
        <w:numPr>
          <w:ilvl w:val="0"/>
          <w:numId w:val="11"/>
        </w:numPr>
        <w:spacing w:before="0" w:beforeAutospacing="0" w:afterAutospacing="0" w:line="331" w:lineRule="atLeast"/>
        <w:ind w:left="426" w:hanging="196"/>
        <w:jc w:val="both"/>
        <w:rPr>
          <w:rFonts w:ascii="標楷體" w:eastAsia="標楷體" w:hAnsi="標楷體" w:cs="Times New Roman"/>
          <w:color w:val="000000"/>
        </w:rPr>
      </w:pPr>
      <w:r w:rsidRPr="002C7B8C">
        <w:rPr>
          <w:rFonts w:ascii="標楷體" w:eastAsia="標楷體" w:hAnsi="標楷體" w:cs="Arial"/>
          <w:color w:val="000000"/>
        </w:rPr>
        <w:t>排擠最終按其意義就是打擊對社會的歸屬,而社會是我們生活的地方。誰被排擠就不再歸屬於社會,至於基層也好、邊緣也好、甚至被剝奪選舉權也好,總之再不歸屬社會了。被排擠的人連成為「被剝削者</w:t>
      </w:r>
      <w:r w:rsidR="003D448E" w:rsidRPr="002C7B8C">
        <w:rPr>
          <w:rFonts w:ascii="標楷體" w:eastAsia="標楷體" w:hAnsi="標楷體" w:cs="Arial" w:hint="eastAsia"/>
          <w:color w:val="000000"/>
        </w:rPr>
        <w:t>』</w:t>
      </w:r>
      <w:r w:rsidRPr="002C7B8C">
        <w:rPr>
          <w:rFonts w:ascii="標楷體" w:eastAsia="標楷體" w:hAnsi="標楷體" w:cs="Arial"/>
          <w:color w:val="000000"/>
        </w:rPr>
        <w:t>都不可以,而是</w:t>
      </w:r>
      <w:r w:rsidR="003D448E" w:rsidRPr="002C7B8C">
        <w:rPr>
          <w:rFonts w:ascii="標楷體" w:eastAsia="標楷體" w:hAnsi="標楷體" w:cs="Arial" w:hint="eastAsia"/>
          <w:color w:val="000000"/>
        </w:rPr>
        <w:t>『</w:t>
      </w:r>
      <w:r w:rsidR="003D448E" w:rsidRPr="002C7B8C">
        <w:rPr>
          <w:rFonts w:ascii="標楷體" w:eastAsia="標楷體" w:hAnsi="標楷體" w:cs="Arial"/>
          <w:color w:val="000000"/>
        </w:rPr>
        <w:t>垃圾</w:t>
      </w:r>
      <w:r w:rsidR="003D448E" w:rsidRPr="002C7B8C">
        <w:rPr>
          <w:rFonts w:ascii="標楷體" w:eastAsia="標楷體" w:hAnsi="標楷體" w:cs="Arial" w:hint="eastAsia"/>
          <w:color w:val="000000"/>
        </w:rPr>
        <w:t>』</w:t>
      </w:r>
      <w:r w:rsidRPr="002C7B8C">
        <w:rPr>
          <w:rFonts w:ascii="標楷體" w:eastAsia="標楷體" w:hAnsi="標楷體" w:cs="Arial"/>
          <w:color w:val="000000"/>
        </w:rPr>
        <w:t>、是</w:t>
      </w:r>
      <w:r w:rsidR="006F0599" w:rsidRPr="002C7B8C">
        <w:rPr>
          <w:rFonts w:ascii="標楷體" w:eastAsia="標楷體" w:hAnsi="標楷體" w:cs="Arial"/>
          <w:color w:val="000000"/>
        </w:rPr>
        <w:t>『殘渣</w:t>
      </w:r>
      <w:r w:rsidR="006F0599" w:rsidRPr="002C7B8C">
        <w:rPr>
          <w:rFonts w:ascii="標楷體" w:eastAsia="標楷體" w:hAnsi="標楷體" w:cs="Arial" w:hint="eastAsia"/>
          <w:color w:val="000000"/>
        </w:rPr>
        <w:t>』</w:t>
      </w:r>
      <w:r w:rsidRPr="002C7B8C">
        <w:rPr>
          <w:rFonts w:ascii="標楷體" w:eastAsia="標楷體" w:hAnsi="標楷體" w:cs="Arial"/>
          <w:color w:val="000000"/>
        </w:rPr>
        <w:t>罷了。 面對排他經濟和不平等,我們</w:t>
      </w:r>
      <w:r w:rsidR="006F0599" w:rsidRPr="002C7B8C">
        <w:rPr>
          <w:rFonts w:ascii="標楷體" w:eastAsia="標楷體" w:hAnsi="標楷體" w:cs="Arial" w:hint="eastAsia"/>
          <w:color w:val="000000"/>
          <w:lang w:eastAsia="zh-HK"/>
        </w:rPr>
        <w:t>必須說</w:t>
      </w:r>
      <w:r w:rsidRPr="002C7B8C">
        <w:rPr>
          <w:rFonts w:ascii="標楷體" w:eastAsia="標楷體" w:hAnsi="標楷體" w:cs="Arial"/>
          <w:color w:val="000000"/>
        </w:rPr>
        <w:t>『絕不可。』一種潛</w:t>
      </w:r>
      <w:r w:rsidR="006F0599" w:rsidRPr="002C7B8C">
        <w:rPr>
          <w:rFonts w:ascii="標楷體" w:eastAsia="標楷體" w:hAnsi="標楷體" w:cs="Arial"/>
          <w:color w:val="000000"/>
        </w:rPr>
        <w:t>在致命的社</w:t>
      </w:r>
      <w:r w:rsidR="006F0599" w:rsidRPr="002C7B8C">
        <w:rPr>
          <w:rFonts w:ascii="標楷體" w:eastAsia="標楷體" w:hAnsi="標楷體" w:cs="Arial" w:hint="eastAsia"/>
          <w:color w:val="000000"/>
          <w:lang w:eastAsia="zh-HK"/>
        </w:rPr>
        <w:t>會</w:t>
      </w:r>
      <w:r w:rsidRPr="002C7B8C">
        <w:rPr>
          <w:rFonts w:ascii="標楷體" w:eastAsia="標楷體" w:hAnsi="標楷體" w:cs="Arial"/>
          <w:color w:val="000000"/>
        </w:rPr>
        <w:t>疾病。</w:t>
      </w:r>
      <w:r w:rsidR="006F0599" w:rsidRPr="002C7B8C">
        <w:rPr>
          <w:rFonts w:ascii="標楷體" w:eastAsia="標楷體" w:hAnsi="標楷體" w:cs="Arial" w:hint="eastAsia"/>
          <w:color w:val="000000"/>
        </w:rPr>
        <w:t>（2013</w:t>
      </w:r>
      <w:r w:rsidR="006F0599" w:rsidRPr="002C7B8C">
        <w:rPr>
          <w:rFonts w:ascii="標楷體" w:eastAsia="標楷體" w:hAnsi="標楷體" w:cs="Arial" w:hint="eastAsia"/>
          <w:color w:val="000000"/>
          <w:lang w:eastAsia="zh-HK"/>
        </w:rPr>
        <w:t>年</w:t>
      </w:r>
      <w:r w:rsidR="006F0599" w:rsidRPr="002C7B8C">
        <w:rPr>
          <w:rFonts w:ascii="標楷體" w:eastAsia="標楷體" w:hAnsi="標楷體" w:cs="Arial" w:hint="eastAsia"/>
          <w:color w:val="000000"/>
        </w:rPr>
        <w:t>11</w:t>
      </w:r>
      <w:r w:rsidR="006F0599" w:rsidRPr="002C7B8C">
        <w:rPr>
          <w:rFonts w:ascii="標楷體" w:eastAsia="標楷體" w:hAnsi="標楷體" w:cs="Arial" w:hint="eastAsia"/>
          <w:color w:val="000000"/>
          <w:lang w:eastAsia="zh-HK"/>
        </w:rPr>
        <w:t>月</w:t>
      </w:r>
      <w:r w:rsidR="006F0599" w:rsidRPr="002C7B8C">
        <w:rPr>
          <w:rFonts w:ascii="標楷體" w:eastAsia="標楷體" w:hAnsi="標楷體" w:cs="Arial" w:hint="eastAsia"/>
          <w:color w:val="000000"/>
        </w:rPr>
        <w:t>24</w:t>
      </w:r>
      <w:r w:rsidR="006F0599" w:rsidRPr="002C7B8C">
        <w:rPr>
          <w:rFonts w:ascii="標楷體" w:eastAsia="標楷體" w:hAnsi="標楷體" w:cs="Arial" w:hint="eastAsia"/>
          <w:color w:val="000000"/>
          <w:lang w:eastAsia="zh-HK"/>
        </w:rPr>
        <w:t>日</w:t>
      </w:r>
      <w:r w:rsidR="006F0599" w:rsidRPr="002C7B8C">
        <w:rPr>
          <w:rFonts w:ascii="標楷體" w:eastAsia="標楷體" w:hAnsi="標楷體" w:cs="Arial" w:hint="eastAsia"/>
          <w:color w:val="000000"/>
        </w:rPr>
        <w:t>,</w:t>
      </w:r>
      <w:r w:rsidR="006F0599" w:rsidRPr="002C7B8C">
        <w:rPr>
          <w:rFonts w:ascii="標楷體" w:eastAsia="標楷體" w:hAnsi="標楷體" w:cs="Arial" w:hint="eastAsia"/>
          <w:color w:val="000000"/>
          <w:lang w:eastAsia="zh-HK"/>
        </w:rPr>
        <w:t>教宗方濟各</w:t>
      </w:r>
      <w:r w:rsidR="006F0599" w:rsidRPr="002C7B8C">
        <w:rPr>
          <w:rFonts w:ascii="標楷體" w:eastAsia="標楷體" w:hAnsi="標楷體" w:cs="Arial" w:hint="eastAsia"/>
          <w:color w:val="000000"/>
        </w:rPr>
        <w:t>,</w:t>
      </w:r>
      <w:r w:rsidR="006F0599" w:rsidRPr="002C7B8C">
        <w:rPr>
          <w:rFonts w:ascii="標楷體" w:eastAsia="標楷體" w:hAnsi="標楷體" w:cs="Arial" w:hint="eastAsia"/>
          <w:color w:val="000000"/>
          <w:lang w:eastAsia="zh-HK"/>
        </w:rPr>
        <w:t>福音的喜</w:t>
      </w:r>
      <w:r w:rsidR="006F7022">
        <w:rPr>
          <w:rFonts w:ascii="標楷體" w:eastAsia="標楷體" w:hAnsi="標楷體" w:cs="Arial" w:hint="eastAsia"/>
          <w:color w:val="000000"/>
          <w:lang w:eastAsia="zh-HK"/>
        </w:rPr>
        <w:t>樂</w:t>
      </w:r>
      <w:r w:rsidR="006F0599" w:rsidRPr="002C7B8C">
        <w:rPr>
          <w:rFonts w:ascii="標楷體" w:eastAsia="標楷體" w:hAnsi="標楷體" w:cs="Arial" w:hint="eastAsia"/>
          <w:color w:val="000000"/>
          <w:lang w:eastAsia="zh-HK"/>
        </w:rPr>
        <w:t>,</w:t>
      </w:r>
      <w:r w:rsidR="006F0599" w:rsidRPr="002C7B8C">
        <w:rPr>
          <w:rFonts w:ascii="標楷體" w:eastAsia="標楷體" w:hAnsi="標楷體" w:cs="Arial" w:hint="eastAsia"/>
          <w:color w:val="000000"/>
        </w:rPr>
        <w:t>53）</w:t>
      </w:r>
    </w:p>
    <w:p w:rsidR="00D01A05" w:rsidRPr="006F7022" w:rsidRDefault="00001023" w:rsidP="006F7022">
      <w:pPr>
        <w:pStyle w:val="a3"/>
        <w:numPr>
          <w:ilvl w:val="0"/>
          <w:numId w:val="11"/>
        </w:numPr>
        <w:ind w:leftChars="0" w:left="426" w:hanging="196"/>
        <w:rPr>
          <w:rFonts w:ascii="標楷體" w:eastAsia="標楷體" w:hAnsi="標楷體"/>
          <w:szCs w:val="24"/>
          <w:lang w:eastAsia="zh-HK"/>
        </w:rPr>
      </w:pPr>
      <w:r w:rsidRPr="006F7022">
        <w:rPr>
          <w:rFonts w:ascii="標楷體" w:eastAsia="標楷體" w:hAnsi="標楷體" w:cs="Arial" w:hint="eastAsia"/>
          <w:color w:val="000000"/>
          <w:szCs w:val="24"/>
        </w:rPr>
        <w:t>『</w:t>
      </w:r>
      <w:r w:rsidRPr="006F7022">
        <w:rPr>
          <w:rFonts w:ascii="標楷體" w:eastAsia="標楷體" w:hAnsi="標楷體" w:cs="Arial" w:hint="eastAsia"/>
          <w:color w:val="000000"/>
          <w:szCs w:val="24"/>
          <w:lang w:eastAsia="zh-HK"/>
        </w:rPr>
        <w:t>疏離是生命真正意義的喪失</w:t>
      </w:r>
      <w:r w:rsidRPr="006F7022">
        <w:rPr>
          <w:rFonts w:ascii="標楷體" w:eastAsia="標楷體" w:hAnsi="標楷體" w:cs="Arial" w:hint="eastAsia"/>
          <w:color w:val="000000"/>
          <w:szCs w:val="24"/>
        </w:rPr>
        <w:t>』(</w:t>
      </w:r>
      <w:r w:rsidRPr="006F7022">
        <w:rPr>
          <w:rFonts w:ascii="標楷體" w:eastAsia="標楷體" w:hAnsi="標楷體" w:cs="Arial" w:hint="eastAsia"/>
          <w:color w:val="000000"/>
          <w:szCs w:val="24"/>
          <w:lang w:eastAsia="zh-HK"/>
        </w:rPr>
        <w:t>聖若望保祿二世</w:t>
      </w:r>
      <w:r w:rsidRPr="006F7022">
        <w:rPr>
          <w:rFonts w:ascii="標楷體" w:eastAsia="標楷體" w:hAnsi="標楷體" w:cs="Arial" w:hint="eastAsia"/>
          <w:color w:val="000000"/>
          <w:szCs w:val="24"/>
        </w:rPr>
        <w:t>,</w:t>
      </w:r>
      <w:r w:rsidRPr="006F7022">
        <w:rPr>
          <w:rFonts w:ascii="標楷體" w:eastAsia="標楷體" w:hAnsi="標楷體" w:cs="Arial" w:hint="eastAsia"/>
          <w:color w:val="000000"/>
          <w:szCs w:val="24"/>
          <w:lang w:eastAsia="zh-HK"/>
        </w:rPr>
        <w:t>百年通諭,</w:t>
      </w:r>
      <w:r w:rsidRPr="006F7022">
        <w:rPr>
          <w:rFonts w:ascii="標楷體" w:eastAsia="標楷體" w:hAnsi="標楷體" w:cs="Arial" w:hint="eastAsia"/>
          <w:color w:val="000000"/>
          <w:szCs w:val="24"/>
        </w:rPr>
        <w:t>41)</w:t>
      </w:r>
      <w:r w:rsidRPr="006F7022">
        <w:rPr>
          <w:rFonts w:ascii="標楷體" w:eastAsia="標楷體" w:hAnsi="標楷體" w:cs="Arial"/>
          <w:color w:val="000000"/>
          <w:szCs w:val="24"/>
        </w:rPr>
        <w:t>…</w:t>
      </w:r>
      <w:r w:rsidRPr="006F7022">
        <w:rPr>
          <w:rFonts w:ascii="標楷體" w:eastAsia="標楷體" w:hAnsi="標楷體" w:cs="Arial" w:hint="eastAsia"/>
          <w:color w:val="000000"/>
          <w:szCs w:val="24"/>
          <w:lang w:eastAsia="zh-HK"/>
        </w:rPr>
        <w:t>以</w:t>
      </w:r>
      <w:r w:rsidRPr="006F7022">
        <w:rPr>
          <w:rFonts w:ascii="標楷體" w:eastAsia="標楷體" w:hAnsi="標楷體" w:cs="Arial" w:hint="eastAsia"/>
          <w:color w:val="000000"/>
          <w:szCs w:val="24"/>
        </w:rPr>
        <w:t>『</w:t>
      </w:r>
      <w:r w:rsidRPr="006F7022">
        <w:rPr>
          <w:rFonts w:ascii="標楷體" w:eastAsia="標楷體" w:hAnsi="標楷體" w:cs="Arial" w:hint="eastAsia"/>
          <w:color w:val="000000"/>
          <w:szCs w:val="24"/>
          <w:lang w:eastAsia="zh-HK"/>
        </w:rPr>
        <w:t>全球化的冷漠</w:t>
      </w:r>
      <w:r w:rsidRPr="006F7022">
        <w:rPr>
          <w:rFonts w:ascii="標楷體" w:eastAsia="標楷體" w:hAnsi="標楷體" w:cs="Arial" w:hint="eastAsia"/>
          <w:color w:val="000000"/>
          <w:szCs w:val="24"/>
        </w:rPr>
        <w:t>』『</w:t>
      </w:r>
      <w:r w:rsidRPr="006F7022">
        <w:rPr>
          <w:rFonts w:ascii="標楷體" w:eastAsia="標楷體" w:hAnsi="標楷體" w:cs="Arial" w:hint="eastAsia"/>
          <w:color w:val="000000"/>
          <w:szCs w:val="24"/>
          <w:lang w:eastAsia="zh-HK"/>
        </w:rPr>
        <w:t>人際關係匱</w:t>
      </w:r>
      <w:r w:rsidRPr="006F7022">
        <w:rPr>
          <w:rFonts w:ascii="標楷體" w:eastAsia="標楷體" w:hAnsi="標楷體" w:cs="Arial" w:hint="eastAsia"/>
          <w:color w:val="000000"/>
          <w:szCs w:val="24"/>
        </w:rPr>
        <w:t>乏』</w:t>
      </w:r>
      <w:r w:rsidRPr="006F7022">
        <w:rPr>
          <w:rFonts w:ascii="標楷體" w:eastAsia="標楷體" w:hAnsi="標楷體" w:cs="Arial" w:hint="eastAsia"/>
          <w:color w:val="000000"/>
          <w:szCs w:val="24"/>
          <w:lang w:eastAsia="zh-HK"/>
        </w:rPr>
        <w:t>為標記</w:t>
      </w:r>
      <w:r w:rsidRPr="006F7022">
        <w:rPr>
          <w:rFonts w:ascii="標楷體" w:eastAsia="標楷體" w:hAnsi="標楷體" w:cs="Arial" w:hint="eastAsia"/>
          <w:color w:val="000000"/>
          <w:szCs w:val="24"/>
        </w:rPr>
        <w:t>.(</w:t>
      </w:r>
      <w:r w:rsidRPr="006F7022">
        <w:rPr>
          <w:rFonts w:ascii="標楷體" w:eastAsia="標楷體" w:hAnsi="標楷體" w:cs="Arial" w:hint="eastAsia"/>
          <w:color w:val="000000"/>
          <w:szCs w:val="24"/>
          <w:lang w:eastAsia="zh-HK"/>
        </w:rPr>
        <w:t>教宗方濟各</w:t>
      </w:r>
      <w:r w:rsidRPr="006F7022">
        <w:rPr>
          <w:rFonts w:ascii="標楷體" w:eastAsia="標楷體" w:hAnsi="標楷體" w:cs="Arial" w:hint="eastAsia"/>
          <w:color w:val="000000"/>
          <w:szCs w:val="24"/>
        </w:rPr>
        <w:t>,2014</w:t>
      </w:r>
      <w:r w:rsidRPr="006F7022">
        <w:rPr>
          <w:rFonts w:ascii="標楷體" w:eastAsia="標楷體" w:hAnsi="標楷體" w:cs="Arial" w:hint="eastAsia"/>
          <w:color w:val="000000"/>
          <w:szCs w:val="24"/>
          <w:lang w:eastAsia="zh-HK"/>
        </w:rPr>
        <w:t>年元旦世界和平文告</w:t>
      </w:r>
      <w:r w:rsidRPr="006F7022">
        <w:rPr>
          <w:rFonts w:ascii="標楷體" w:eastAsia="標楷體" w:hAnsi="標楷體" w:cs="Arial" w:hint="eastAsia"/>
          <w:color w:val="000000"/>
          <w:szCs w:val="24"/>
        </w:rPr>
        <w:t>,5)</w:t>
      </w:r>
    </w:p>
    <w:sectPr w:rsidR="00D01A05" w:rsidRPr="006F7022" w:rsidSect="003F26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1E6" w:rsidRDefault="007F71E6" w:rsidP="00553107">
      <w:r>
        <w:separator/>
      </w:r>
    </w:p>
  </w:endnote>
  <w:endnote w:type="continuationSeparator" w:id="0">
    <w:p w:rsidR="007F71E6" w:rsidRDefault="007F71E6" w:rsidP="0055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1E6" w:rsidRDefault="007F71E6" w:rsidP="00553107">
      <w:r>
        <w:separator/>
      </w:r>
    </w:p>
  </w:footnote>
  <w:footnote w:type="continuationSeparator" w:id="0">
    <w:p w:rsidR="007F71E6" w:rsidRDefault="007F71E6" w:rsidP="0055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921"/>
    <w:multiLevelType w:val="hybridMultilevel"/>
    <w:tmpl w:val="E92275E2"/>
    <w:lvl w:ilvl="0" w:tplc="EC2ABBE0">
      <w:start w:val="1"/>
      <w:numFmt w:val="bullet"/>
      <w:lvlText w:val="+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C86D57"/>
    <w:multiLevelType w:val="hybridMultilevel"/>
    <w:tmpl w:val="066EEC3A"/>
    <w:lvl w:ilvl="0" w:tplc="AC142266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A41BB8"/>
    <w:multiLevelType w:val="hybridMultilevel"/>
    <w:tmpl w:val="1CFA0FE8"/>
    <w:lvl w:ilvl="0" w:tplc="AC142266">
      <w:start w:val="1"/>
      <w:numFmt w:val="bullet"/>
      <w:lvlText w:val="˙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C3257F"/>
    <w:multiLevelType w:val="hybridMultilevel"/>
    <w:tmpl w:val="537AF2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AC142266">
      <w:start w:val="1"/>
      <w:numFmt w:val="bullet"/>
      <w:lvlText w:val="˙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794D26"/>
    <w:multiLevelType w:val="hybridMultilevel"/>
    <w:tmpl w:val="C162590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ED7CB0"/>
    <w:multiLevelType w:val="hybridMultilevel"/>
    <w:tmpl w:val="7B2267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A840A3F"/>
    <w:multiLevelType w:val="hybridMultilevel"/>
    <w:tmpl w:val="70F4C760"/>
    <w:lvl w:ilvl="0" w:tplc="AC142266">
      <w:start w:val="1"/>
      <w:numFmt w:val="bullet"/>
      <w:lvlText w:val="˙"/>
      <w:lvlJc w:val="left"/>
      <w:pPr>
        <w:ind w:left="1013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0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3" w:hanging="480"/>
      </w:pPr>
      <w:rPr>
        <w:rFonts w:ascii="Wingdings" w:hAnsi="Wingdings" w:hint="default"/>
      </w:rPr>
    </w:lvl>
  </w:abstractNum>
  <w:abstractNum w:abstractNumId="7" w15:restartNumberingAfterBreak="0">
    <w:nsid w:val="3E1E46FE"/>
    <w:multiLevelType w:val="hybridMultilevel"/>
    <w:tmpl w:val="666839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4889FD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5EC3341"/>
    <w:multiLevelType w:val="hybridMultilevel"/>
    <w:tmpl w:val="285CDAA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0085589"/>
    <w:multiLevelType w:val="hybridMultilevel"/>
    <w:tmpl w:val="5608DBEC"/>
    <w:lvl w:ilvl="0" w:tplc="EC2ABBE0">
      <w:start w:val="1"/>
      <w:numFmt w:val="bullet"/>
      <w:lvlText w:val="+"/>
      <w:lvlJc w:val="left"/>
      <w:pPr>
        <w:ind w:left="1013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0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3" w:hanging="480"/>
      </w:pPr>
      <w:rPr>
        <w:rFonts w:ascii="Wingdings" w:hAnsi="Wingdings" w:hint="default"/>
      </w:rPr>
    </w:lvl>
  </w:abstractNum>
  <w:abstractNum w:abstractNumId="10" w15:restartNumberingAfterBreak="0">
    <w:nsid w:val="7F8C7A15"/>
    <w:multiLevelType w:val="hybridMultilevel"/>
    <w:tmpl w:val="8F6ED2C4"/>
    <w:lvl w:ilvl="0" w:tplc="AC142266">
      <w:start w:val="1"/>
      <w:numFmt w:val="bullet"/>
      <w:lvlText w:val="˙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1A"/>
    <w:rsid w:val="00001023"/>
    <w:rsid w:val="00072CB4"/>
    <w:rsid w:val="000D6924"/>
    <w:rsid w:val="001C71CE"/>
    <w:rsid w:val="002C7B8C"/>
    <w:rsid w:val="003132CE"/>
    <w:rsid w:val="003D448E"/>
    <w:rsid w:val="003F2659"/>
    <w:rsid w:val="00501BB0"/>
    <w:rsid w:val="00553107"/>
    <w:rsid w:val="00587C9E"/>
    <w:rsid w:val="00662970"/>
    <w:rsid w:val="006A7479"/>
    <w:rsid w:val="006F0599"/>
    <w:rsid w:val="006F0B1D"/>
    <w:rsid w:val="006F7022"/>
    <w:rsid w:val="00733D06"/>
    <w:rsid w:val="007F71E6"/>
    <w:rsid w:val="008A33DC"/>
    <w:rsid w:val="009151A5"/>
    <w:rsid w:val="00950871"/>
    <w:rsid w:val="0097046A"/>
    <w:rsid w:val="00972656"/>
    <w:rsid w:val="00A5265A"/>
    <w:rsid w:val="00A70449"/>
    <w:rsid w:val="00AA36B7"/>
    <w:rsid w:val="00C15116"/>
    <w:rsid w:val="00C32DB1"/>
    <w:rsid w:val="00C93B97"/>
    <w:rsid w:val="00CC22AC"/>
    <w:rsid w:val="00D01A05"/>
    <w:rsid w:val="00D2731A"/>
    <w:rsid w:val="00DD2785"/>
    <w:rsid w:val="00DE0236"/>
    <w:rsid w:val="00E26DAB"/>
    <w:rsid w:val="00E7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B1E21"/>
  <w15:chartTrackingRefBased/>
  <w15:docId w15:val="{AE66EB4A-7BC3-4A5B-A193-463C5689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723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F70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3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1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1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lina.m.hung@gmail.com</dc:creator>
  <cp:keywords/>
  <dc:description/>
  <cp:lastModifiedBy>lina.m.hung@gmail.com</cp:lastModifiedBy>
  <cp:revision>24</cp:revision>
  <dcterms:created xsi:type="dcterms:W3CDTF">2017-12-12T07:12:00Z</dcterms:created>
  <dcterms:modified xsi:type="dcterms:W3CDTF">2017-12-19T07:22:00Z</dcterms:modified>
</cp:coreProperties>
</file>