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04" w:rsidRDefault="00F04404" w:rsidP="00F04404">
      <w:pPr>
        <w:rPr>
          <w:rFonts w:ascii="標楷體" w:eastAsia="標楷體" w:hAnsi="標楷體" w:hint="eastAsia"/>
          <w:b/>
          <w:sz w:val="32"/>
          <w:szCs w:val="32"/>
        </w:rPr>
      </w:pPr>
      <w:r w:rsidRPr="00354DC0">
        <w:rPr>
          <w:rFonts w:ascii="標楷體" w:eastAsia="標楷體" w:hAnsi="標楷體" w:hint="eastAsia"/>
          <w:b/>
          <w:sz w:val="32"/>
          <w:szCs w:val="32"/>
        </w:rPr>
        <w:t>2</w:t>
      </w:r>
      <w:r w:rsidRPr="00354DC0">
        <w:rPr>
          <w:rFonts w:ascii="標楷體" w:eastAsia="標楷體" w:hAnsi="標楷體"/>
          <w:b/>
          <w:sz w:val="32"/>
          <w:szCs w:val="32"/>
        </w:rPr>
        <w:t>018</w:t>
      </w:r>
      <w:r w:rsidRPr="00354DC0">
        <w:rPr>
          <w:rFonts w:ascii="標楷體" w:eastAsia="標楷體" w:hAnsi="標楷體" w:hint="eastAsia"/>
          <w:b/>
          <w:sz w:val="32"/>
          <w:szCs w:val="32"/>
          <w:lang w:eastAsia="zh-HK"/>
        </w:rPr>
        <w:t>四旬期</w:t>
      </w:r>
      <w:r w:rsidRPr="005356B7">
        <w:rPr>
          <w:rFonts w:ascii="標楷體" w:eastAsia="標楷體" w:hAnsi="標楷體" w:hint="eastAsia"/>
          <w:szCs w:val="24"/>
        </w:rPr>
        <w:t xml:space="preserve"> </w:t>
      </w:r>
      <w:r>
        <w:rPr>
          <w:rFonts w:ascii="標楷體" w:eastAsia="標楷體" w:hAnsi="標楷體" w:hint="eastAsia"/>
          <w:b/>
          <w:sz w:val="32"/>
          <w:szCs w:val="32"/>
          <w:lang w:eastAsia="zh-HK"/>
        </w:rPr>
        <w:t>祈禱小冊</w:t>
      </w:r>
    </w:p>
    <w:p w:rsidR="00F04404" w:rsidRPr="005356B7" w:rsidRDefault="00F04404" w:rsidP="00F04404">
      <w:pPr>
        <w:rPr>
          <w:rFonts w:ascii="標楷體" w:eastAsia="標楷體" w:hAnsi="標楷體"/>
          <w:szCs w:val="24"/>
        </w:rPr>
      </w:pPr>
      <w:r w:rsidRPr="0051026A">
        <w:rPr>
          <w:rFonts w:ascii="微軟正黑體" w:eastAsia="微軟正黑體" w:hAnsi="微軟正黑體" w:hint="eastAsia"/>
          <w:b/>
          <w:sz w:val="28"/>
          <w:szCs w:val="28"/>
          <w:lang w:eastAsia="zh-HK"/>
        </w:rPr>
        <w:t>步武使徒足跡</w:t>
      </w:r>
      <w:r w:rsidRPr="0051026A">
        <w:rPr>
          <w:rFonts w:ascii="微軟正黑體" w:eastAsia="微軟正黑體" w:hAnsi="微軟正黑體" w:hint="eastAsia"/>
          <w:b/>
          <w:sz w:val="28"/>
          <w:szCs w:val="28"/>
        </w:rPr>
        <w:t>,</w:t>
      </w:r>
      <w:r w:rsidRPr="00354DC0">
        <w:rPr>
          <w:rFonts w:ascii="微軟正黑體" w:eastAsia="微軟正黑體" w:hAnsi="微軟正黑體" w:hint="eastAsia"/>
          <w:b/>
          <w:sz w:val="28"/>
          <w:szCs w:val="28"/>
        </w:rPr>
        <w:t>重燃</w:t>
      </w:r>
      <w:r>
        <w:rPr>
          <w:rFonts w:ascii="微軟正黑體" w:eastAsia="微軟正黑體" w:hAnsi="微軟正黑體" w:hint="eastAsia"/>
          <w:b/>
          <w:sz w:val="28"/>
          <w:szCs w:val="28"/>
          <w:lang w:eastAsia="zh-HK"/>
        </w:rPr>
        <w:t>基督大愛</w:t>
      </w:r>
      <w:r>
        <w:rPr>
          <w:rFonts w:ascii="微軟正黑體" w:eastAsia="微軟正黑體" w:hAnsi="微軟正黑體" w:hint="eastAsia"/>
          <w:b/>
          <w:sz w:val="28"/>
          <w:szCs w:val="28"/>
        </w:rPr>
        <w:t>-</w:t>
      </w:r>
      <w:r w:rsidRPr="007F2530">
        <w:rPr>
          <w:rFonts w:ascii="微軟正黑體" w:eastAsia="微軟正黑體" w:hAnsi="微軟正黑體" w:hint="eastAsia"/>
          <w:b/>
          <w:sz w:val="28"/>
          <w:szCs w:val="28"/>
          <w:lang w:eastAsia="zh-HK"/>
        </w:rPr>
        <w:t>歡迎陌生人</w:t>
      </w:r>
    </w:p>
    <w:p w:rsidR="006C156D" w:rsidRPr="006C156D" w:rsidRDefault="002B5AD7" w:rsidP="006C156D">
      <w:pPr>
        <w:rPr>
          <w:rFonts w:ascii="微軟正黑體" w:eastAsia="微軟正黑體" w:hAnsi="微軟正黑體"/>
          <w:b/>
          <w:sz w:val="28"/>
          <w:szCs w:val="28"/>
        </w:rPr>
      </w:pPr>
      <w:bookmarkStart w:id="0" w:name="_GoBack"/>
      <w:bookmarkEnd w:id="0"/>
      <w:r w:rsidRPr="006C156D">
        <w:rPr>
          <w:rFonts w:ascii="微軟正黑體" w:eastAsia="微軟正黑體" w:hAnsi="微軟正黑體"/>
          <w:b/>
          <w:sz w:val="28"/>
          <w:szCs w:val="28"/>
        </w:rPr>
        <w:t xml:space="preserve"> </w:t>
      </w:r>
    </w:p>
    <w:p w:rsidR="00A84812" w:rsidRPr="006C156D" w:rsidRDefault="00A84812" w:rsidP="00A84812">
      <w:pPr>
        <w:pStyle w:val="Web"/>
        <w:spacing w:before="0" w:beforeAutospacing="0" w:afterAutospacing="0" w:line="331" w:lineRule="atLeast"/>
        <w:rPr>
          <w:rFonts w:ascii="微軟正黑體" w:eastAsia="微軟正黑體" w:hAnsi="微軟正黑體" w:cs="Times New Roman"/>
          <w:b/>
          <w:color w:val="000000"/>
        </w:rPr>
      </w:pPr>
      <w:r w:rsidRPr="006C156D">
        <w:rPr>
          <w:rFonts w:ascii="微軟正黑體" w:eastAsia="微軟正黑體" w:hAnsi="微軟正黑體" w:cs="Arial"/>
          <w:b/>
          <w:color w:val="000000"/>
        </w:rPr>
        <w:t>第三天</w:t>
      </w:r>
    </w:p>
    <w:p w:rsidR="00A84812" w:rsidRPr="006C156D" w:rsidRDefault="00A84812"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耶穌:實現天主之計劃</w:t>
      </w:r>
      <w:r w:rsidR="006C156D" w:rsidRPr="006C156D">
        <w:rPr>
          <w:rFonts w:ascii="標楷體" w:eastAsia="標楷體" w:hAnsi="標楷體" w:cs="Times New Roman" w:hint="eastAsia"/>
          <w:color w:val="000000"/>
        </w:rPr>
        <w:t>—</w:t>
      </w:r>
      <w:r w:rsidRPr="006C156D">
        <w:rPr>
          <w:rFonts w:ascii="標楷體" w:eastAsia="標楷體" w:hAnsi="標楷體" w:cs="Arial"/>
          <w:color w:val="000000"/>
        </w:rPr>
        <w:t>歡迎陌生人</w:t>
      </w:r>
    </w:p>
    <w:p w:rsidR="00A84812" w:rsidRPr="006C156D" w:rsidRDefault="00A84812"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歡迎陌生人是聖經的核心價值。因為耶穌在最後審判的教導中強調了這個價值及其信息的意義,瑪25:35 指出: 『我作客,你們收留了我...」耶穌以聲稱自己是一個陌生人來提升陌生人的尊嚴和價值。在他三年的公開傳教期間,他的行動和教導支持他真誠的承諾,將那些被猶太當權派邊緣化的人們聚集在他周圍,其中包括外方人或陌生人。對於</w:t>
      </w:r>
      <w:r w:rsidRPr="006C156D">
        <w:rPr>
          <w:rFonts w:ascii="標楷體" w:eastAsia="標楷體" w:hAnsi="標楷體" w:cs="Arial" w:hint="eastAsia"/>
          <w:color w:val="000000"/>
          <w:lang w:eastAsia="zh-HK"/>
        </w:rPr>
        <w:t>跟</w:t>
      </w:r>
      <w:r w:rsidRPr="006C156D">
        <w:rPr>
          <w:rFonts w:ascii="標楷體" w:eastAsia="標楷體" w:hAnsi="標楷體" w:cs="Arial"/>
          <w:color w:val="000000"/>
        </w:rPr>
        <w:t>隨</w:t>
      </w:r>
      <w:r w:rsidRPr="006C156D">
        <w:rPr>
          <w:rFonts w:ascii="標楷體" w:eastAsia="標楷體" w:hAnsi="標楷體" w:cs="Arial" w:hint="eastAsia"/>
          <w:color w:val="000000"/>
          <w:lang w:eastAsia="zh-HK"/>
        </w:rPr>
        <w:t>耶</w:t>
      </w:r>
      <w:r w:rsidRPr="006C156D">
        <w:rPr>
          <w:rFonts w:ascii="標楷體" w:eastAsia="標楷體" w:hAnsi="標楷體" w:cs="Arial"/>
          <w:color w:val="000000"/>
        </w:rPr>
        <w:t>穌而言,陌生人也是天主的兒女一同樣被愛和蒙召屬於天主的王</w:t>
      </w:r>
      <w:r w:rsidRPr="006C156D">
        <w:rPr>
          <w:rFonts w:ascii="標楷體" w:eastAsia="標楷體" w:hAnsi="標楷體" w:cs="Arial" w:hint="eastAsia"/>
          <w:color w:val="000000"/>
          <w:lang w:eastAsia="zh-HK"/>
        </w:rPr>
        <w:t>國</w:t>
      </w:r>
      <w:r w:rsidRPr="006C156D">
        <w:rPr>
          <w:rFonts w:ascii="標楷體" w:eastAsia="標楷體" w:hAnsi="標楷體" w:cs="Arial"/>
          <w:color w:val="000000"/>
        </w:rPr>
        <w:t>。</w:t>
      </w:r>
    </w:p>
    <w:p w:rsidR="00A84812" w:rsidRPr="00D86C9F" w:rsidRDefault="00A84812" w:rsidP="00A84812">
      <w:pPr>
        <w:pStyle w:val="Web"/>
        <w:spacing w:before="0" w:beforeAutospacing="0" w:afterAutospacing="0" w:line="331" w:lineRule="atLeast"/>
        <w:rPr>
          <w:rFonts w:ascii="標楷體" w:eastAsia="標楷體" w:hAnsi="標楷體" w:cs="Arial"/>
          <w:color w:val="000000"/>
        </w:rPr>
      </w:pPr>
      <w:r w:rsidRPr="006C156D">
        <w:rPr>
          <w:rFonts w:ascii="標楷體" w:eastAsia="標楷體" w:hAnsi="標楷體" w:cs="Arial"/>
          <w:color w:val="000000"/>
        </w:rPr>
        <w:t>對聖經的更具包容性的閱讀將使我們認識到陌生人不僅僅指外方人或外國人,而是指被排除在圓滿生活之外的每一個人。今天,他們是生活在邊緣地區,受到歧視,被剝奪了他們的信仰和尊嚴,受現代形式奴隸制所束縛的人。耶穌在</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的時代,就是與這些人一起坐席,</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親自臨在他們當中,</w:t>
      </w:r>
      <w:r w:rsidR="00D86C9F">
        <w:rPr>
          <w:rFonts w:ascii="標楷體" w:eastAsia="標楷體" w:hAnsi="標楷體" w:cs="Arial"/>
          <w:color w:val="000000"/>
        </w:rPr>
        <w:t>給予</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的友誼,</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無條件的接納他們。在感恩祭中,</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繼續奉獻自己,給予他們希望,歡迎所有的人進入天國.....</w:t>
      </w:r>
    </w:p>
    <w:p w:rsidR="00A84812" w:rsidRPr="006C156D" w:rsidRDefault="00A84812" w:rsidP="00A84812">
      <w:pPr>
        <w:pStyle w:val="Web"/>
        <w:spacing w:before="0" w:beforeAutospacing="0" w:afterAutospacing="0" w:line="331" w:lineRule="atLeast"/>
        <w:rPr>
          <w:rFonts w:ascii="標楷體" w:eastAsia="標楷體" w:hAnsi="標楷體" w:cs="Arial"/>
          <w:color w:val="000000"/>
        </w:rPr>
      </w:pPr>
      <w:r w:rsidRPr="006C156D">
        <w:rPr>
          <w:rFonts w:ascii="標楷體" w:eastAsia="標楷體" w:hAnsi="標楷體" w:cs="Arial"/>
          <w:color w:val="000000"/>
        </w:rPr>
        <w:t>當今隨著「陌生人」日益增加之現實,</w:t>
      </w:r>
      <w:r w:rsidR="007F2530">
        <w:rPr>
          <w:rFonts w:ascii="標楷體" w:eastAsia="標楷體" w:hAnsi="標楷體" w:cs="Arial"/>
          <w:color w:val="000000"/>
        </w:rPr>
        <w:t>特別是難民、無家可歸者</w:t>
      </w:r>
      <w:r w:rsidRPr="006C156D">
        <w:rPr>
          <w:rFonts w:ascii="標楷體" w:eastAsia="標楷體" w:hAnsi="標楷體" w:cs="Arial"/>
          <w:color w:val="000000"/>
        </w:rPr>
        <w:t>和移民,</w:t>
      </w:r>
      <w:r w:rsidR="002B5AD7">
        <w:rPr>
          <w:rFonts w:ascii="標楷體" w:eastAsia="標楷體" w:hAnsi="標楷體" w:cs="Arial" w:hint="eastAsia"/>
          <w:color w:val="000000"/>
          <w:lang w:eastAsia="zh-HK"/>
        </w:rPr>
        <w:t>天主對我們</w:t>
      </w:r>
      <w:r w:rsidRPr="006C156D">
        <w:rPr>
          <w:rFonts w:ascii="標楷體" w:eastAsia="標楷體" w:hAnsi="標楷體" w:cs="Arial"/>
          <w:color w:val="000000"/>
        </w:rPr>
        <w:t>的號召是響亮而明確的:以耶穌的方式,歡迎陌生人。</w:t>
      </w:r>
    </w:p>
    <w:p w:rsidR="00E2158A" w:rsidRPr="007F2530" w:rsidRDefault="00E2158A" w:rsidP="00A84812">
      <w:pPr>
        <w:pStyle w:val="Web"/>
        <w:spacing w:before="0" w:beforeAutospacing="0" w:afterAutospacing="0" w:line="331" w:lineRule="atLeast"/>
        <w:rPr>
          <w:rFonts w:ascii="微軟正黑體" w:eastAsia="微軟正黑體" w:hAnsi="微軟正黑體" w:cs="Times New Roman"/>
          <w:b/>
          <w:color w:val="000000"/>
        </w:rPr>
      </w:pPr>
      <w:r w:rsidRPr="007F2530">
        <w:rPr>
          <w:rFonts w:ascii="微軟正黑體" w:eastAsia="微軟正黑體" w:hAnsi="微軟正黑體" w:cs="Arial" w:hint="eastAsia"/>
          <w:b/>
          <w:color w:val="000000"/>
          <w:lang w:eastAsia="zh-HK"/>
        </w:rPr>
        <w:t>我渴望的恩寵</w:t>
      </w:r>
    </w:p>
    <w:p w:rsidR="007F2530" w:rsidRDefault="00A84812" w:rsidP="007F2530">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我祈求主</w:t>
      </w:r>
      <w:r w:rsidR="00E2158A" w:rsidRPr="006C156D">
        <w:rPr>
          <w:rFonts w:ascii="標楷體" w:eastAsia="標楷體" w:hAnsi="標楷體" w:cs="Arial" w:hint="eastAsia"/>
          <w:color w:val="000000"/>
          <w:lang w:eastAsia="zh-HK"/>
        </w:rPr>
        <w:t>賞</w:t>
      </w:r>
      <w:r w:rsidRPr="006C156D">
        <w:rPr>
          <w:rFonts w:ascii="標楷體" w:eastAsia="標楷體" w:hAnsi="標楷體" w:cs="Arial"/>
          <w:color w:val="000000"/>
        </w:rPr>
        <w:t>赐我的恩典</w:t>
      </w:r>
      <w:r w:rsidR="00E2158A" w:rsidRPr="006C156D">
        <w:rPr>
          <w:rFonts w:ascii="標楷體" w:eastAsia="標楷體" w:hAnsi="標楷體" w:cs="Arial" w:hint="eastAsia"/>
          <w:color w:val="000000"/>
        </w:rPr>
        <w:t>:</w:t>
      </w:r>
    </w:p>
    <w:p w:rsidR="00A84812" w:rsidRPr="006C156D" w:rsidRDefault="00A84812" w:rsidP="007F2530">
      <w:pPr>
        <w:pStyle w:val="Web"/>
        <w:numPr>
          <w:ilvl w:val="0"/>
          <w:numId w:val="2"/>
        </w:numPr>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以一顆嶄新的心思在每一個「陌生人」內看到耶穌的容貌,以仁慈和好客的態度行事</w:t>
      </w:r>
      <w:r w:rsidR="00E2158A" w:rsidRPr="006C156D">
        <w:rPr>
          <w:rFonts w:ascii="標楷體" w:eastAsia="標楷體" w:hAnsi="標楷體" w:cs="Arial"/>
          <w:color w:val="000000"/>
        </w:rPr>
        <w:t>…</w:t>
      </w:r>
    </w:p>
    <w:p w:rsidR="00A84812" w:rsidRPr="007F2530" w:rsidRDefault="00A84812" w:rsidP="007F2530">
      <w:pPr>
        <w:pStyle w:val="Web"/>
        <w:numPr>
          <w:ilvl w:val="0"/>
          <w:numId w:val="2"/>
        </w:numPr>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勇於熱情好客</w:t>
      </w:r>
      <w:r w:rsidR="007F2530">
        <w:rPr>
          <w:rFonts w:ascii="標楷體" w:eastAsia="標楷體" w:hAnsi="標楷體" w:cs="Arial"/>
          <w:color w:val="000000"/>
        </w:rPr>
        <w:t>…</w:t>
      </w:r>
      <w:r w:rsidRPr="007F2530">
        <w:rPr>
          <w:rFonts w:ascii="標楷體" w:eastAsia="標楷體" w:hAnsi="標楷體" w:cs="Arial"/>
          <w:color w:val="000000"/>
        </w:rPr>
        <w:t>不判斷、無條件、不要求回報地歡迎『陌生人」.</w:t>
      </w:r>
    </w:p>
    <w:p w:rsidR="00A84812" w:rsidRPr="006C156D" w:rsidRDefault="00A84812" w:rsidP="007F2530">
      <w:pPr>
        <w:pStyle w:val="Web"/>
        <w:numPr>
          <w:ilvl w:val="0"/>
          <w:numId w:val="2"/>
        </w:numPr>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心靈自由的歡迎和服務我遇到的「陌生人」、被社會排斥的人與窮人,忠實地回應聖體聖事中的耶穌,與祂坐席的人是以他們為優先的。</w:t>
      </w:r>
    </w:p>
    <w:p w:rsidR="00A84812" w:rsidRPr="007F2530" w:rsidRDefault="00A84812" w:rsidP="00A84812">
      <w:pPr>
        <w:pStyle w:val="Web"/>
        <w:spacing w:before="0" w:beforeAutospacing="0" w:afterAutospacing="0" w:line="331" w:lineRule="atLeast"/>
        <w:rPr>
          <w:rFonts w:ascii="微軟正黑體" w:eastAsia="微軟正黑體" w:hAnsi="微軟正黑體" w:cs="Times New Roman"/>
          <w:b/>
          <w:color w:val="000000"/>
        </w:rPr>
      </w:pPr>
      <w:r w:rsidRPr="007F2530">
        <w:rPr>
          <w:rFonts w:ascii="微軟正黑體" w:eastAsia="微軟正黑體" w:hAnsi="微軟正黑體" w:cs="Arial"/>
          <w:b/>
          <w:color w:val="000000"/>
        </w:rPr>
        <w:t>相遇的祈禱1</w:t>
      </w:r>
    </w:p>
    <w:p w:rsidR="00A84812" w:rsidRPr="006C156D" w:rsidRDefault="00A84812"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耶穌時代的「陌生人』,現今的「陌生人』: 受排斥...被疏遠...被拒絕...</w:t>
      </w:r>
    </w:p>
    <w:p w:rsidR="00A84812" w:rsidRPr="006C156D" w:rsidRDefault="00A84812" w:rsidP="00A84812">
      <w:pPr>
        <w:pStyle w:val="Web"/>
        <w:spacing w:before="0" w:beforeAutospacing="0" w:afterAutospacing="0" w:line="331" w:lineRule="atLeast"/>
        <w:ind w:firstLine="307"/>
        <w:rPr>
          <w:rFonts w:ascii="標楷體" w:eastAsia="標楷體" w:hAnsi="標楷體" w:cs="Times New Roman"/>
          <w:color w:val="000000"/>
        </w:rPr>
      </w:pPr>
      <w:r w:rsidRPr="006C156D">
        <w:rPr>
          <w:rFonts w:ascii="標楷體" w:eastAsia="標楷體" w:hAnsi="標楷體" w:cs="Arial"/>
          <w:color w:val="000000"/>
        </w:rPr>
        <w:t>耶穌時代的猶太人社會宣稱其為天主純正而特選的子民。他們自認為是一個排外的團體</w:t>
      </w:r>
      <w:r w:rsidR="007F2530">
        <w:rPr>
          <w:rFonts w:ascii="標楷體" w:eastAsia="標楷體" w:hAnsi="標楷體" w:cs="Arial" w:hint="eastAsia"/>
          <w:color w:val="000000"/>
        </w:rPr>
        <w:t>—</w:t>
      </w:r>
      <w:r w:rsidRPr="006C156D">
        <w:rPr>
          <w:rFonts w:ascii="標楷體" w:eastAsia="標楷體" w:hAnsi="標楷體" w:cs="Arial"/>
          <w:color w:val="000000"/>
        </w:rPr>
        <w:t>享有特權的優越者,和天國的繼承人。於是</w:t>
      </w:r>
      <w:r w:rsidR="007F2530">
        <w:rPr>
          <w:rFonts w:ascii="標楷體" w:eastAsia="標楷體" w:hAnsi="標楷體" w:cs="Arial"/>
          <w:color w:val="000000"/>
        </w:rPr>
        <w:t>,</w:t>
      </w:r>
      <w:r w:rsidRPr="006C156D">
        <w:rPr>
          <w:rFonts w:ascii="標楷體" w:eastAsia="標楷體" w:hAnsi="標楷體" w:cs="Arial"/>
          <w:color w:val="000000"/>
        </w:rPr>
        <w:t>對於猶太人來說,要他們和撒瑪</w:t>
      </w:r>
      <w:r w:rsidR="0022427F" w:rsidRPr="006C156D">
        <w:rPr>
          <w:rFonts w:ascii="標楷體" w:eastAsia="標楷體" w:hAnsi="標楷體" w:cs="Arial" w:hint="eastAsia"/>
          <w:color w:val="000000"/>
          <w:lang w:eastAsia="zh-HK"/>
        </w:rPr>
        <w:t>黎雅</w:t>
      </w:r>
      <w:r w:rsidRPr="006C156D">
        <w:rPr>
          <w:rFonts w:ascii="標楷體" w:eastAsia="標楷體" w:hAnsi="標楷體" w:cs="Arial"/>
          <w:color w:val="000000"/>
        </w:rPr>
        <w:t>人、稅吏、罪人、姦婦、</w:t>
      </w:r>
      <w:r w:rsidR="007F2530">
        <w:rPr>
          <w:rFonts w:ascii="標楷體" w:eastAsia="標楷體" w:hAnsi="標楷體" w:cs="Arial" w:hint="eastAsia"/>
          <w:color w:val="000000"/>
          <w:lang w:eastAsia="zh-HK"/>
        </w:rPr>
        <w:t>痲</w:t>
      </w:r>
      <w:r w:rsidRPr="006C156D">
        <w:rPr>
          <w:rFonts w:ascii="標楷體" w:eastAsia="標楷體" w:hAnsi="標楷體" w:cs="Arial"/>
          <w:color w:val="000000"/>
        </w:rPr>
        <w:t>瘋病人、盲人等等交往是不太可能的,因為這會使他們不潔淨。猶太人會盡一切辦法把他們趕走,排斥他們,與他們保持距離,這就是所謂的「潔淨」。</w:t>
      </w:r>
    </w:p>
    <w:p w:rsidR="00A84812" w:rsidRPr="006C156D" w:rsidRDefault="00A84812"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lastRenderedPageBreak/>
        <w:t>現代社會和個人也是如此。窮人、「陌生人」、那些被邊緣化的是局外人。他們不屬於此。他們威脅到和平與秩序。就是伊拉克和敘利亞難民在歐洲國家尋求庇護時的情況。當窮人干擾到我們的舒適區,挑戰我們的思維方式,呼籲我們採取具體的慈善行動時,我們是否也是這樣看待他們呢?</w:t>
      </w:r>
    </w:p>
    <w:p w:rsidR="00A84812" w:rsidRPr="006C156D" w:rsidRDefault="00A84812"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我們需要看看耶穌歡迎「陌生人」的榜樣...</w:t>
      </w:r>
    </w:p>
    <w:p w:rsidR="00A84812" w:rsidRPr="00523095" w:rsidRDefault="00A84812" w:rsidP="00A84812">
      <w:pPr>
        <w:pStyle w:val="Web"/>
        <w:spacing w:before="0" w:beforeAutospacing="0" w:afterAutospacing="0" w:line="331" w:lineRule="atLeast"/>
        <w:rPr>
          <w:rFonts w:ascii="微軟正黑體" w:eastAsia="微軟正黑體" w:hAnsi="微軟正黑體" w:cs="Times New Roman"/>
          <w:b/>
          <w:color w:val="000000"/>
        </w:rPr>
      </w:pPr>
      <w:r w:rsidRPr="00523095">
        <w:rPr>
          <w:rFonts w:ascii="微軟正黑體" w:eastAsia="微軟正黑體" w:hAnsi="微軟正黑體" w:cs="Arial"/>
          <w:b/>
          <w:color w:val="000000"/>
        </w:rPr>
        <w:t>聖經章節</w:t>
      </w:r>
    </w:p>
    <w:p w:rsidR="00A84812" w:rsidRPr="006C156D" w:rsidRDefault="00A84812" w:rsidP="00A84812">
      <w:pPr>
        <w:pStyle w:val="Web"/>
        <w:spacing w:before="0" w:beforeAutospacing="0" w:afterAutospacing="0" w:line="331" w:lineRule="atLeast"/>
        <w:rPr>
          <w:rFonts w:ascii="標楷體" w:eastAsia="標楷體" w:hAnsi="標楷體" w:cs="Arial"/>
          <w:color w:val="000000"/>
        </w:rPr>
      </w:pPr>
      <w:r w:rsidRPr="006C156D">
        <w:rPr>
          <w:rFonts w:ascii="標楷體" w:eastAsia="標楷體" w:hAnsi="標楷體" w:cs="Arial"/>
          <w:color w:val="000000"/>
        </w:rPr>
        <w:t>耶穌治癒</w:t>
      </w:r>
      <w:r w:rsidR="0022427F" w:rsidRPr="006C156D">
        <w:rPr>
          <w:rFonts w:ascii="標楷體" w:eastAsia="標楷體" w:hAnsi="標楷體" w:cs="Arial" w:hint="eastAsia"/>
          <w:color w:val="000000"/>
          <w:lang w:eastAsia="zh-HK"/>
        </w:rPr>
        <w:t>傴僂</w:t>
      </w:r>
      <w:r w:rsidRPr="006C156D">
        <w:rPr>
          <w:rFonts w:ascii="標楷體" w:eastAsia="標楷體" w:hAnsi="標楷體" w:cs="Arial"/>
          <w:color w:val="000000"/>
        </w:rPr>
        <w:t>的婦女 路13:10-17</w:t>
      </w:r>
    </w:p>
    <w:p w:rsidR="00A84812" w:rsidRPr="006C156D" w:rsidRDefault="00A84812"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w:t>
      </w:r>
      <w:r w:rsidR="002D3A8D" w:rsidRPr="006C156D">
        <w:rPr>
          <w:rFonts w:ascii="標楷體" w:eastAsia="標楷體" w:hAnsi="標楷體" w:cs="Arial" w:hint="eastAsia"/>
          <w:color w:val="000000"/>
          <w:lang w:eastAsia="zh-HK"/>
        </w:rPr>
        <w:t>女</w:t>
      </w:r>
      <w:r w:rsidRPr="006C156D">
        <w:rPr>
          <w:rFonts w:ascii="標楷體" w:eastAsia="標楷體" w:hAnsi="標楷體" w:cs="Arial"/>
          <w:color w:val="000000"/>
        </w:rPr>
        <w:t>人,</w:t>
      </w:r>
      <w:r w:rsidR="002D3A8D" w:rsidRPr="006C156D">
        <w:rPr>
          <w:rFonts w:ascii="標楷體" w:eastAsia="標楷體" w:hAnsi="標楷體" w:cs="Arial" w:hint="eastAsia"/>
          <w:color w:val="000000"/>
          <w:lang w:eastAsia="zh-HK"/>
        </w:rPr>
        <w:t>你的病已消除</w:t>
      </w:r>
      <w:r w:rsidRPr="006C156D">
        <w:rPr>
          <w:rFonts w:ascii="標楷體" w:eastAsia="標楷體" w:hAnsi="標楷體" w:cs="Arial"/>
          <w:color w:val="000000"/>
        </w:rPr>
        <w:t>了。」</w:t>
      </w:r>
    </w:p>
    <w:p w:rsidR="00A84812" w:rsidRPr="00523095" w:rsidRDefault="00A84812" w:rsidP="00A84812">
      <w:pPr>
        <w:pStyle w:val="Web"/>
        <w:spacing w:before="0" w:beforeAutospacing="0" w:afterAutospacing="0" w:line="331" w:lineRule="atLeast"/>
        <w:rPr>
          <w:rFonts w:ascii="標楷體" w:eastAsia="標楷體" w:hAnsi="標楷體" w:cs="Times New Roman"/>
          <w:b/>
          <w:color w:val="000000"/>
        </w:rPr>
      </w:pPr>
      <w:r w:rsidRPr="00523095">
        <w:rPr>
          <w:rFonts w:ascii="標楷體" w:eastAsia="標楷體" w:hAnsi="標楷體" w:cs="Arial"/>
          <w:b/>
          <w:color w:val="000000"/>
        </w:rPr>
        <w:t>祈禱與默觀</w:t>
      </w:r>
    </w:p>
    <w:p w:rsidR="00A84812" w:rsidRPr="006C156D" w:rsidRDefault="00A84812" w:rsidP="00523095">
      <w:pPr>
        <w:pStyle w:val="Web"/>
        <w:numPr>
          <w:ilvl w:val="0"/>
          <w:numId w:val="4"/>
        </w:numPr>
        <w:spacing w:before="0" w:beforeAutospacing="0" w:afterAutospacing="0" w:line="331" w:lineRule="atLeast"/>
        <w:ind w:left="142" w:firstLine="0"/>
        <w:rPr>
          <w:rFonts w:ascii="標楷體" w:eastAsia="標楷體" w:hAnsi="標楷體" w:cs="Times New Roman"/>
          <w:color w:val="000000"/>
        </w:rPr>
      </w:pPr>
      <w:r w:rsidRPr="006C156D">
        <w:rPr>
          <w:rFonts w:ascii="標楷體" w:eastAsia="標楷體" w:hAnsi="標楷體" w:cs="Arial"/>
          <w:color w:val="000000"/>
        </w:rPr>
        <w:t>我有意識地切願以聖神的光照和指引來祈禱。</w:t>
      </w:r>
    </w:p>
    <w:p w:rsidR="00A84812" w:rsidRPr="006C156D" w:rsidRDefault="00A84812" w:rsidP="00523095">
      <w:pPr>
        <w:pStyle w:val="Web"/>
        <w:numPr>
          <w:ilvl w:val="0"/>
          <w:numId w:val="4"/>
        </w:numPr>
        <w:spacing w:before="0" w:beforeAutospacing="0" w:afterAutospacing="0" w:line="331" w:lineRule="atLeast"/>
        <w:ind w:left="142" w:firstLine="0"/>
        <w:rPr>
          <w:rFonts w:ascii="標楷體" w:eastAsia="標楷體" w:hAnsi="標楷體" w:cs="Times New Roman"/>
          <w:color w:val="000000"/>
        </w:rPr>
      </w:pPr>
      <w:r w:rsidRPr="006C156D">
        <w:rPr>
          <w:rFonts w:ascii="標楷體" w:eastAsia="標楷體" w:hAnsi="標楷體" w:cs="Arial"/>
          <w:color w:val="000000"/>
        </w:rPr>
        <w:t>信靠天主的美善,我進入到自己的祈禱空間。允許天主照其旨意轉變我。</w:t>
      </w:r>
    </w:p>
    <w:p w:rsidR="00A84812" w:rsidRPr="006C156D" w:rsidRDefault="00A84812" w:rsidP="00523095">
      <w:pPr>
        <w:pStyle w:val="Web"/>
        <w:numPr>
          <w:ilvl w:val="0"/>
          <w:numId w:val="4"/>
        </w:numPr>
        <w:spacing w:before="0" w:beforeAutospacing="0" w:afterAutospacing="0" w:line="331" w:lineRule="atLeast"/>
        <w:ind w:left="142" w:firstLine="0"/>
        <w:rPr>
          <w:rFonts w:ascii="標楷體" w:eastAsia="標楷體" w:hAnsi="標楷體" w:cs="Arial"/>
          <w:color w:val="000000"/>
        </w:rPr>
      </w:pPr>
      <w:r w:rsidRPr="006C156D">
        <w:rPr>
          <w:rFonts w:ascii="標楷體" w:eastAsia="標楷體" w:hAnsi="標楷體" w:cs="Arial"/>
          <w:color w:val="000000"/>
        </w:rPr>
        <w:t>我誦讀此聖經兩次、三次...</w:t>
      </w:r>
      <w:r w:rsidR="009F11E7" w:rsidRPr="006C156D">
        <w:rPr>
          <w:rFonts w:ascii="標楷體" w:eastAsia="標楷體" w:hAnsi="標楷體" w:cs="Arial"/>
          <w:color w:val="000000"/>
        </w:rPr>
        <w:t>聆聽耶穌對我說他如何歡迎</w:t>
      </w:r>
      <w:r w:rsidR="009F11E7" w:rsidRPr="006C156D">
        <w:rPr>
          <w:rFonts w:ascii="標楷體" w:eastAsia="標楷體" w:hAnsi="標楷體" w:cs="Arial" w:hint="eastAsia"/>
          <w:color w:val="000000"/>
          <w:lang w:eastAsia="zh-HK"/>
        </w:rPr>
        <w:t>傴僂</w:t>
      </w:r>
      <w:r w:rsidRPr="006C156D">
        <w:rPr>
          <w:rFonts w:ascii="標楷體" w:eastAsia="標楷體" w:hAnsi="標楷體" w:cs="Arial"/>
          <w:color w:val="000000"/>
        </w:rPr>
        <w:t>婦女,並改變了她...我專心聽他說...沉浸在其臨在的恩寵之中...展開我們的對話...</w:t>
      </w:r>
    </w:p>
    <w:p w:rsidR="00A84812" w:rsidRPr="006C156D" w:rsidRDefault="00A84812" w:rsidP="00523095">
      <w:pPr>
        <w:pStyle w:val="Web"/>
        <w:numPr>
          <w:ilvl w:val="0"/>
          <w:numId w:val="4"/>
        </w:numPr>
        <w:spacing w:before="0" w:beforeAutospacing="0" w:afterAutospacing="0" w:line="331" w:lineRule="atLeast"/>
        <w:ind w:left="142" w:firstLine="0"/>
        <w:rPr>
          <w:rFonts w:ascii="標楷體" w:eastAsia="標楷體" w:hAnsi="標楷體" w:cs="Times New Roman"/>
          <w:color w:val="000000"/>
        </w:rPr>
      </w:pPr>
      <w:r w:rsidRPr="006C156D">
        <w:rPr>
          <w:rFonts w:ascii="標楷體" w:eastAsia="標楷體" w:hAnsi="標楷體" w:cs="Arial"/>
          <w:color w:val="000000"/>
        </w:rPr>
        <w:t>我停留於內在的寧靜中並與耶穌交談...</w:t>
      </w:r>
    </w:p>
    <w:p w:rsidR="00A84812" w:rsidRPr="00F23F91" w:rsidRDefault="00A84812" w:rsidP="00523095">
      <w:pPr>
        <w:pStyle w:val="Web"/>
        <w:numPr>
          <w:ilvl w:val="0"/>
          <w:numId w:val="4"/>
        </w:numPr>
        <w:spacing w:before="0" w:beforeAutospacing="0" w:afterAutospacing="0" w:line="331" w:lineRule="atLeast"/>
        <w:ind w:left="142" w:firstLine="0"/>
        <w:rPr>
          <w:rFonts w:ascii="標楷體" w:eastAsia="標楷體" w:hAnsi="標楷體" w:cs="Times New Roman"/>
          <w:color w:val="000000"/>
        </w:rPr>
      </w:pPr>
      <w:r w:rsidRPr="006C156D">
        <w:rPr>
          <w:rFonts w:ascii="標楷體" w:eastAsia="標楷體" w:hAnsi="標楷體" w:cs="Arial"/>
          <w:color w:val="000000"/>
        </w:rPr>
        <w:t>我以感恩的祈禱結束我們的相遇。</w:t>
      </w:r>
    </w:p>
    <w:p w:rsidR="00A84812" w:rsidRPr="00A7653C" w:rsidRDefault="00A84812" w:rsidP="00A84812">
      <w:pPr>
        <w:pStyle w:val="Web"/>
        <w:spacing w:before="0" w:beforeAutospacing="0" w:afterAutospacing="0" w:line="331" w:lineRule="atLeast"/>
        <w:rPr>
          <w:rFonts w:ascii="微軟正黑體" w:eastAsia="微軟正黑體" w:hAnsi="微軟正黑體" w:cs="Arial"/>
          <w:b/>
          <w:color w:val="000000"/>
        </w:rPr>
      </w:pPr>
      <w:r w:rsidRPr="00F23F91">
        <w:rPr>
          <w:rFonts w:ascii="微軟正黑體" w:eastAsia="微軟正黑體" w:hAnsi="微軟正黑體" w:cs="Arial"/>
          <w:b/>
          <w:color w:val="000000"/>
        </w:rPr>
        <w:t xml:space="preserve">相遇的祈禱2 </w:t>
      </w:r>
      <w:r w:rsidR="00A7653C">
        <w:rPr>
          <w:rFonts w:ascii="微軟正黑體" w:eastAsia="微軟正黑體" w:hAnsi="微軟正黑體" w:cs="Arial" w:hint="eastAsia"/>
          <w:b/>
          <w:color w:val="000000"/>
        </w:rPr>
        <w:t xml:space="preserve"> </w:t>
      </w:r>
      <w:r w:rsidR="00C4053C" w:rsidRPr="006C156D">
        <w:rPr>
          <w:rFonts w:ascii="標楷體" w:eastAsia="標楷體" w:hAnsi="標楷體" w:cs="Arial" w:hint="eastAsia"/>
          <w:color w:val="000000"/>
          <w:lang w:eastAsia="zh-HK"/>
        </w:rPr>
        <w:t>歡</w:t>
      </w:r>
      <w:r w:rsidRPr="006C156D">
        <w:rPr>
          <w:rFonts w:ascii="標楷體" w:eastAsia="標楷體" w:hAnsi="標楷體" w:cs="Arial"/>
          <w:color w:val="000000"/>
        </w:rPr>
        <w:t>迎陌生人,歡迎耶稣</w:t>
      </w:r>
    </w:p>
    <w:p w:rsidR="00A84812" w:rsidRPr="006C156D" w:rsidRDefault="00A84812" w:rsidP="00A84812">
      <w:pPr>
        <w:pStyle w:val="Web"/>
        <w:spacing w:before="0" w:beforeAutospacing="0" w:afterAutospacing="0" w:line="331" w:lineRule="atLeast"/>
        <w:ind w:firstLine="446"/>
        <w:rPr>
          <w:rFonts w:ascii="標楷體" w:eastAsia="標楷體" w:hAnsi="標楷體" w:cs="Times New Roman"/>
          <w:color w:val="000000"/>
        </w:rPr>
      </w:pPr>
      <w:r w:rsidRPr="006C156D">
        <w:rPr>
          <w:rFonts w:ascii="標楷體" w:eastAsia="標楷體" w:hAnsi="標楷體" w:cs="Arial"/>
          <w:color w:val="000000"/>
        </w:rPr>
        <w:t>陌生人是「耶穌隱匿在他那更為赤貧不幸的人中的一位」(加爾各</w:t>
      </w:r>
      <w:r w:rsidR="00C4053C" w:rsidRPr="006C156D">
        <w:rPr>
          <w:rFonts w:ascii="標楷體" w:eastAsia="標楷體" w:hAnsi="標楷體" w:cs="Arial"/>
          <w:color w:val="000000"/>
        </w:rPr>
        <w:t>答聖</w:t>
      </w:r>
      <w:r w:rsidRPr="006C156D">
        <w:rPr>
          <w:rFonts w:ascii="標楷體" w:eastAsia="標楷體" w:hAnsi="標楷體" w:cs="Arial"/>
          <w:color w:val="000000"/>
        </w:rPr>
        <w:t>德蘭)。她/他是耶穌多樣容貌的化身;彰顯在難民、流露街頭的街民、被遺棄的老人、失業者、病人、吸毒者、被拋棄的孩童殘疾者,以及其他數不清的生活在邊緣地區的肖像中。</w:t>
      </w:r>
    </w:p>
    <w:p w:rsidR="00A84812" w:rsidRPr="006C156D" w:rsidRDefault="00A84812"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當耶穌說:「我作客,</w:t>
      </w:r>
      <w:r w:rsidR="00D86C9F">
        <w:rPr>
          <w:rFonts w:ascii="標楷體" w:eastAsia="標楷體" w:hAnsi="標楷體" w:cs="Arial"/>
          <w:color w:val="000000"/>
        </w:rPr>
        <w:t>你們收留了我。」</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自己完全與陌生人認同,</w:t>
      </w:r>
      <w:r w:rsidR="00D86C9F">
        <w:rPr>
          <w:rFonts w:ascii="標楷體" w:eastAsia="標楷體" w:hAnsi="標楷體" w:cs="Arial"/>
          <w:color w:val="000000"/>
        </w:rPr>
        <w:t>並體現陌生人的形象。</w:t>
      </w:r>
      <w:r w:rsidR="00D86C9F">
        <w:rPr>
          <w:rFonts w:ascii="標楷體" w:eastAsia="標楷體" w:hAnsi="標楷體" w:cs="Arial" w:hint="eastAsia"/>
          <w:color w:val="000000"/>
          <w:lang w:eastAsia="zh-HK"/>
        </w:rPr>
        <w:t>祂</w:t>
      </w:r>
      <w:r w:rsidR="00D86C9F">
        <w:rPr>
          <w:rFonts w:ascii="標楷體" w:eastAsia="標楷體" w:hAnsi="標楷體" w:cs="Arial"/>
          <w:color w:val="000000"/>
        </w:rPr>
        <w:t>也感受到了陌生人所經驗到的疏離和排斥。</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對他們的邊緣化情況產生共鳴,</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與他們團結一致,</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為了他們而與他們站在同一陣線上。耶穌聲稱是在我們中間的陌生人,</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敦促我們以大膽的好客之情向陌生人伸出救援之手...為他們的利益而承擔風險,照顧他們,在天主面前承認他們有同等的價值和尊嚴:『在上主面前你們與外方人一</w:t>
      </w:r>
      <w:r w:rsidR="00C4053C" w:rsidRPr="006C156D">
        <w:rPr>
          <w:rFonts w:ascii="標楷體" w:eastAsia="標楷體" w:hAnsi="標楷體" w:cs="Arial" w:hint="eastAsia"/>
          <w:color w:val="000000"/>
          <w:lang w:eastAsia="zh-HK"/>
        </w:rPr>
        <w:t>樣</w:t>
      </w:r>
      <w:r w:rsidR="00C4053C" w:rsidRPr="006C156D">
        <w:rPr>
          <w:rFonts w:ascii="標楷體" w:eastAsia="標楷體" w:hAnsi="標楷體" w:cs="Arial" w:hint="eastAsia"/>
          <w:color w:val="000000"/>
        </w:rPr>
        <w:t>』</w:t>
      </w:r>
      <w:r w:rsidRPr="006C156D">
        <w:rPr>
          <w:rFonts w:ascii="標楷體" w:eastAsia="標楷體" w:hAnsi="標楷體" w:cs="Arial"/>
          <w:color w:val="000000"/>
        </w:rPr>
        <w:t>(户15:15)。</w:t>
      </w:r>
    </w:p>
    <w:p w:rsidR="000710FE" w:rsidRPr="009C2D7D" w:rsidRDefault="000710FE" w:rsidP="00A84812">
      <w:pPr>
        <w:pStyle w:val="Web"/>
        <w:spacing w:before="0" w:beforeAutospacing="0" w:afterAutospacing="0" w:line="331" w:lineRule="atLeast"/>
        <w:rPr>
          <w:rFonts w:ascii="微軟正黑體" w:eastAsia="微軟正黑體" w:hAnsi="微軟正黑體" w:cs="Microsoft Himalaya"/>
          <w:b/>
          <w:color w:val="000000"/>
        </w:rPr>
      </w:pPr>
      <w:r w:rsidRPr="009C2D7D">
        <w:rPr>
          <w:rFonts w:ascii="微軟正黑體" w:eastAsia="微軟正黑體" w:hAnsi="微軟正黑體" w:cs="Microsoft Himalaya" w:hint="eastAsia"/>
          <w:b/>
          <w:color w:val="000000"/>
          <w:lang w:eastAsia="zh-HK"/>
        </w:rPr>
        <w:t>聖經章節</w:t>
      </w:r>
    </w:p>
    <w:p w:rsidR="00A84812" w:rsidRPr="006C156D" w:rsidRDefault="000710FE"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在伯</w:t>
      </w:r>
      <w:r w:rsidRPr="006C156D">
        <w:rPr>
          <w:rFonts w:ascii="標楷體" w:eastAsia="標楷體" w:hAnsi="標楷體" w:cs="Arial" w:hint="eastAsia"/>
          <w:color w:val="000000"/>
          <w:lang w:eastAsia="zh-HK"/>
        </w:rPr>
        <w:t>達</w:t>
      </w:r>
      <w:r w:rsidR="00A84812" w:rsidRPr="006C156D">
        <w:rPr>
          <w:rFonts w:ascii="標楷體" w:eastAsia="標楷體" w:hAnsi="標楷體" w:cs="Arial"/>
          <w:color w:val="000000"/>
        </w:rPr>
        <w:t xml:space="preserve">尼傅油 </w:t>
      </w:r>
      <w:r w:rsidRPr="006C156D">
        <w:rPr>
          <w:rFonts w:ascii="標楷體" w:eastAsia="標楷體" w:hAnsi="標楷體" w:cs="Arial" w:hint="eastAsia"/>
          <w:color w:val="000000"/>
          <w:lang w:eastAsia="zh-HK"/>
        </w:rPr>
        <w:t>瑪</w:t>
      </w:r>
      <w:r w:rsidR="00A84812" w:rsidRPr="006C156D">
        <w:rPr>
          <w:rFonts w:ascii="標楷體" w:eastAsia="標楷體" w:hAnsi="標楷體" w:cs="Arial"/>
          <w:color w:val="000000"/>
        </w:rPr>
        <w:t>26:6-13</w:t>
      </w:r>
    </w:p>
    <w:p w:rsidR="00A84812" w:rsidRPr="006C156D" w:rsidRDefault="000710FE" w:rsidP="000710FE">
      <w:pPr>
        <w:pStyle w:val="Web"/>
        <w:spacing w:before="0" w:beforeAutospacing="0" w:afterAutospacing="0" w:line="331" w:lineRule="atLeast"/>
        <w:ind w:firstLine="254"/>
        <w:rPr>
          <w:rFonts w:ascii="標楷體" w:eastAsia="標楷體" w:hAnsi="標楷體" w:cs="Arial"/>
          <w:color w:val="000000"/>
        </w:rPr>
      </w:pPr>
      <w:r w:rsidRPr="006C156D">
        <w:rPr>
          <w:rFonts w:ascii="標楷體" w:eastAsia="標楷體" w:hAnsi="標楷體" w:cs="Arial" w:hint="eastAsia"/>
          <w:color w:val="000000"/>
        </w:rPr>
        <w:t>『</w:t>
      </w:r>
      <w:r w:rsidR="00A84812" w:rsidRPr="006C156D">
        <w:rPr>
          <w:rFonts w:ascii="標楷體" w:eastAsia="標楷體" w:hAnsi="標楷體" w:cs="Arial"/>
          <w:color w:val="000000"/>
        </w:rPr>
        <w:t>你</w:t>
      </w:r>
      <w:r w:rsidRPr="006C156D">
        <w:rPr>
          <w:rFonts w:ascii="標楷體" w:eastAsia="標楷體" w:hAnsi="標楷體" w:cs="Arial" w:hint="eastAsia"/>
          <w:color w:val="000000"/>
          <w:lang w:eastAsia="zh-HK"/>
        </w:rPr>
        <w:t>們</w:t>
      </w:r>
      <w:r w:rsidRPr="006C156D">
        <w:rPr>
          <w:rFonts w:ascii="標楷體" w:eastAsia="標楷體" w:hAnsi="標楷體" w:cs="Arial"/>
          <w:color w:val="000000"/>
        </w:rPr>
        <w:t>為</w:t>
      </w:r>
      <w:r w:rsidRPr="006C156D">
        <w:rPr>
          <w:rFonts w:ascii="標楷體" w:eastAsia="標楷體" w:hAnsi="標楷體" w:cs="Arial" w:hint="eastAsia"/>
          <w:color w:val="000000"/>
          <w:lang w:eastAsia="zh-HK"/>
        </w:rPr>
        <w:t>什麼叫這個女人難</w:t>
      </w:r>
      <w:r w:rsidR="00A84812" w:rsidRPr="006C156D">
        <w:rPr>
          <w:rFonts w:ascii="標楷體" w:eastAsia="標楷體" w:hAnsi="標楷體" w:cs="Arial"/>
          <w:color w:val="000000"/>
        </w:rPr>
        <w:t>受?</w:t>
      </w:r>
      <w:r w:rsidRPr="006C156D">
        <w:rPr>
          <w:rFonts w:ascii="標楷體" w:eastAsia="標楷體" w:hAnsi="標楷體" w:cs="Arial" w:hint="eastAsia"/>
          <w:color w:val="000000"/>
          <w:lang w:eastAsia="zh-HK"/>
        </w:rPr>
        <w:t>她在我身上原是作了一件善事</w:t>
      </w:r>
      <w:r w:rsidRPr="006C156D">
        <w:rPr>
          <w:rFonts w:ascii="標楷體" w:eastAsia="標楷體" w:hAnsi="標楷體" w:cs="Arial" w:hint="eastAsia"/>
          <w:color w:val="000000"/>
        </w:rPr>
        <w:t>。』</w:t>
      </w:r>
    </w:p>
    <w:p w:rsidR="00A84812" w:rsidRPr="009C2D7D" w:rsidRDefault="00A84812" w:rsidP="00A84812">
      <w:pPr>
        <w:pStyle w:val="Web"/>
        <w:spacing w:before="0" w:beforeAutospacing="0" w:afterAutospacing="0" w:line="331" w:lineRule="atLeast"/>
        <w:rPr>
          <w:rFonts w:ascii="微軟正黑體" w:eastAsia="微軟正黑體" w:hAnsi="微軟正黑體" w:cs="Times New Roman"/>
          <w:b/>
          <w:color w:val="000000"/>
        </w:rPr>
      </w:pPr>
      <w:r w:rsidRPr="009C2D7D">
        <w:rPr>
          <w:rFonts w:ascii="微軟正黑體" w:eastAsia="微軟正黑體" w:hAnsi="微軟正黑體" w:cs="Arial"/>
          <w:b/>
          <w:color w:val="000000"/>
        </w:rPr>
        <w:t>祈禱與默觀</w:t>
      </w:r>
    </w:p>
    <w:p w:rsidR="00A84812" w:rsidRPr="006C156D" w:rsidRDefault="00A84812" w:rsidP="009C2D7D">
      <w:pPr>
        <w:pStyle w:val="Web"/>
        <w:numPr>
          <w:ilvl w:val="0"/>
          <w:numId w:val="5"/>
        </w:numPr>
        <w:spacing w:before="0" w:beforeAutospacing="0" w:afterAutospacing="0" w:line="331" w:lineRule="atLeast"/>
        <w:ind w:left="284" w:hanging="284"/>
        <w:rPr>
          <w:rFonts w:ascii="標楷體" w:eastAsia="標楷體" w:hAnsi="標楷體" w:cs="Times New Roman"/>
          <w:color w:val="000000"/>
        </w:rPr>
      </w:pPr>
      <w:r w:rsidRPr="006C156D">
        <w:rPr>
          <w:rFonts w:ascii="標楷體" w:eastAsia="標楷體" w:hAnsi="標楷體" w:cs="Arial"/>
          <w:color w:val="000000"/>
        </w:rPr>
        <w:t>重新閱讀此聖經內容之後,我想像聖神之光擁抱著我...引導我與耶穌相遇。</w:t>
      </w:r>
    </w:p>
    <w:p w:rsidR="00A84812" w:rsidRPr="006C156D" w:rsidRDefault="00A84812" w:rsidP="009C2D7D">
      <w:pPr>
        <w:pStyle w:val="Web"/>
        <w:numPr>
          <w:ilvl w:val="0"/>
          <w:numId w:val="5"/>
        </w:numPr>
        <w:spacing w:before="0" w:beforeAutospacing="0" w:afterAutospacing="0" w:line="331" w:lineRule="atLeast"/>
        <w:ind w:left="284" w:hanging="284"/>
        <w:rPr>
          <w:rFonts w:ascii="標楷體" w:eastAsia="標楷體" w:hAnsi="標楷體" w:cs="Times New Roman"/>
          <w:color w:val="000000"/>
        </w:rPr>
      </w:pPr>
      <w:r w:rsidRPr="006C156D">
        <w:rPr>
          <w:rFonts w:ascii="標楷體" w:eastAsia="標楷體" w:hAnsi="標楷體" w:cs="Arial"/>
          <w:color w:val="000000"/>
        </w:rPr>
        <w:t>我如同給耶穌傅油的婦人一樣對祂說話.一位出現在男人當中的陌生人...被耶穌接納的女人...我這個人受到尊重與愛...</w:t>
      </w:r>
    </w:p>
    <w:p w:rsidR="00A84812" w:rsidRPr="006C156D" w:rsidRDefault="00A84812" w:rsidP="009C2D7D">
      <w:pPr>
        <w:pStyle w:val="Web"/>
        <w:numPr>
          <w:ilvl w:val="0"/>
          <w:numId w:val="5"/>
        </w:numPr>
        <w:spacing w:before="0" w:beforeAutospacing="0" w:afterAutospacing="0" w:line="331" w:lineRule="atLeast"/>
        <w:ind w:left="284" w:hanging="284"/>
        <w:rPr>
          <w:rFonts w:ascii="標楷體" w:eastAsia="標楷體" w:hAnsi="標楷體" w:cs="Times New Roman"/>
          <w:color w:val="000000"/>
        </w:rPr>
      </w:pPr>
      <w:r w:rsidRPr="006C156D">
        <w:rPr>
          <w:rFonts w:ascii="標楷體" w:eastAsia="標楷體" w:hAnsi="標楷體" w:cs="Arial"/>
          <w:color w:val="000000"/>
        </w:rPr>
        <w:lastRenderedPageBreak/>
        <w:t>我聽到耶穌的宣報我是受歡迎的.我不是局外人..我沐浴在此認可和接納的光明中..我心懷感恩之情.</w:t>
      </w:r>
    </w:p>
    <w:p w:rsidR="00A84812" w:rsidRPr="009C2D7D" w:rsidRDefault="00A84812" w:rsidP="009C2D7D">
      <w:pPr>
        <w:pStyle w:val="Web"/>
        <w:numPr>
          <w:ilvl w:val="0"/>
          <w:numId w:val="5"/>
        </w:numPr>
        <w:spacing w:before="0" w:beforeAutospacing="0" w:afterAutospacing="0" w:line="331" w:lineRule="atLeast"/>
        <w:ind w:left="284" w:hanging="284"/>
        <w:rPr>
          <w:rFonts w:ascii="標楷體" w:eastAsia="標楷體" w:hAnsi="標楷體" w:cs="Times New Roman"/>
          <w:color w:val="000000"/>
        </w:rPr>
      </w:pPr>
      <w:r w:rsidRPr="006C156D">
        <w:rPr>
          <w:rFonts w:ascii="標楷體" w:eastAsia="標楷體" w:hAnsi="標楷體" w:cs="Arial"/>
          <w:color w:val="000000"/>
        </w:rPr>
        <w:t>我受感動而留意到耶穌催促我也要尊重和接納我所遇到的諸多『陌生人」...從心裡歡迎他們...無條件的款待他們...展現給他們我大無畏的愛德...</w:t>
      </w:r>
    </w:p>
    <w:p w:rsidR="009C2D7D" w:rsidRPr="009C2D7D" w:rsidRDefault="009C2D7D" w:rsidP="009C2D7D">
      <w:pPr>
        <w:pStyle w:val="Web"/>
        <w:spacing w:before="0" w:beforeAutospacing="0" w:afterAutospacing="0" w:line="331" w:lineRule="atLeast"/>
        <w:ind w:left="284"/>
        <w:rPr>
          <w:rFonts w:ascii="標楷體" w:eastAsia="標楷體" w:hAnsi="標楷體" w:cs="Times New Roman"/>
          <w:color w:val="000000"/>
        </w:rPr>
      </w:pPr>
    </w:p>
    <w:p w:rsidR="00A84812" w:rsidRPr="009C2D7D" w:rsidRDefault="009C2D7D" w:rsidP="009C2D7D">
      <w:pPr>
        <w:pStyle w:val="Web"/>
        <w:spacing w:before="0" w:beforeAutospacing="0" w:afterAutospacing="0" w:line="331" w:lineRule="atLeast"/>
        <w:ind w:left="284"/>
        <w:rPr>
          <w:rFonts w:ascii="微軟正黑體" w:eastAsia="微軟正黑體" w:hAnsi="微軟正黑體" w:cs="Times New Roman"/>
          <w:b/>
          <w:color w:val="000000"/>
        </w:rPr>
      </w:pPr>
      <w:r w:rsidRPr="009C2D7D">
        <w:rPr>
          <w:rFonts w:ascii="微軟正黑體" w:eastAsia="微軟正黑體" w:hAnsi="微軟正黑體" w:cs="Arial" w:hint="eastAsia"/>
          <w:b/>
          <w:color w:val="000000"/>
          <w:lang w:eastAsia="zh-HK"/>
        </w:rPr>
        <w:t>相遇的祈禱</w:t>
      </w:r>
      <w:r w:rsidRPr="009C2D7D">
        <w:rPr>
          <w:rFonts w:ascii="微軟正黑體" w:eastAsia="微軟正黑體" w:hAnsi="微軟正黑體" w:cs="Arial" w:hint="eastAsia"/>
          <w:b/>
          <w:color w:val="000000"/>
        </w:rPr>
        <w:t>3</w:t>
      </w:r>
      <w:r>
        <w:rPr>
          <w:rFonts w:ascii="微軟正黑體" w:eastAsia="微軟正黑體" w:hAnsi="微軟正黑體" w:cs="Times New Roman" w:hint="eastAsia"/>
          <w:b/>
          <w:color w:val="000000"/>
        </w:rPr>
        <w:t xml:space="preserve"> </w:t>
      </w:r>
      <w:r w:rsidR="00A84812" w:rsidRPr="006C156D">
        <w:rPr>
          <w:rFonts w:ascii="標楷體" w:eastAsia="標楷體" w:hAnsi="標楷體" w:cs="Arial"/>
          <w:color w:val="000000"/>
        </w:rPr>
        <w:t>與耶穌坐席的人和聖體聖事:天主待客之道的慶祝</w:t>
      </w:r>
    </w:p>
    <w:p w:rsidR="00A84812" w:rsidRPr="006C156D" w:rsidRDefault="00A84812" w:rsidP="00A84812">
      <w:pPr>
        <w:pStyle w:val="Web"/>
        <w:spacing w:before="0" w:beforeAutospacing="0" w:afterAutospacing="0" w:line="331" w:lineRule="atLeast"/>
        <w:ind w:firstLine="322"/>
        <w:rPr>
          <w:rFonts w:ascii="標楷體" w:eastAsia="標楷體" w:hAnsi="標楷體" w:cs="Times New Roman"/>
          <w:color w:val="000000"/>
        </w:rPr>
      </w:pPr>
      <w:r w:rsidRPr="006C156D">
        <w:rPr>
          <w:rFonts w:ascii="標楷體" w:eastAsia="標楷體" w:hAnsi="標楷體" w:cs="Arial"/>
          <w:color w:val="000000"/>
        </w:rPr>
        <w:t>與「陌生人」共享飯菜,罪人和被邊緣化的人是耶穌的生命和使命的中心部分。這樣的做法不僅是與被遺棄者團結一致的行動,而且也是對造成窮人被疏離和被排斥的宗教和社會結構的抗議。與耶穌一起坐席,把受創傷脆弱不堪的罪人聚集起來,他們在那裡找到了連結和歸屬。他們與耶穌坐席的體驗和友誼,使他們經驗了天主的仁慈,</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殷勤的款待和無條件的接受。耶穌與窮人、被排斥者一起坐席,</w:t>
      </w:r>
      <w:r w:rsidR="00D86C9F">
        <w:rPr>
          <w:rFonts w:ascii="標楷體" w:eastAsia="標楷體" w:hAnsi="標楷體" w:cs="Arial"/>
          <w:color w:val="000000"/>
        </w:rPr>
        <w:t>挑戰</w:t>
      </w:r>
      <w:r w:rsidR="00D86C9F">
        <w:rPr>
          <w:rFonts w:ascii="標楷體" w:eastAsia="標楷體" w:hAnsi="標楷體" w:cs="Arial" w:hint="eastAsia"/>
          <w:color w:val="000000"/>
          <w:lang w:eastAsia="zh-HK"/>
        </w:rPr>
        <w:t>祂</w:t>
      </w:r>
      <w:r w:rsidR="00D86C9F">
        <w:rPr>
          <w:rFonts w:ascii="標楷體" w:eastAsia="標楷體" w:hAnsi="標楷體" w:cs="Arial"/>
          <w:color w:val="000000"/>
        </w:rPr>
        <w:t>那個時代的權威。這導致了</w:t>
      </w:r>
      <w:r w:rsidR="00D86C9F">
        <w:rPr>
          <w:rFonts w:ascii="標楷體" w:eastAsia="標楷體" w:hAnsi="標楷體" w:cs="Arial" w:hint="eastAsia"/>
          <w:color w:val="000000"/>
          <w:lang w:eastAsia="zh-HK"/>
        </w:rPr>
        <w:t>祂</w:t>
      </w:r>
      <w:r w:rsidRPr="006C156D">
        <w:rPr>
          <w:rFonts w:ascii="標楷體" w:eastAsia="標楷體" w:hAnsi="標楷體" w:cs="Arial"/>
          <w:color w:val="000000"/>
        </w:rPr>
        <w:t>的最後晚餐而最終在十字架上的自我犧牲。聖體聖事重演耶穌的共融並且歡迎所有渴望天國的人們。我們舉行感恩祭也承諾對所有人敞開我們的心</w:t>
      </w:r>
      <w:r w:rsidR="00A7653C">
        <w:rPr>
          <w:rFonts w:ascii="標楷體" w:eastAsia="標楷體" w:hAnsi="標楷體" w:cs="Arial" w:hint="eastAsia"/>
          <w:color w:val="000000"/>
          <w:lang w:eastAsia="zh-HK"/>
        </w:rPr>
        <w:t>扉</w:t>
      </w:r>
      <w:r w:rsidRPr="006C156D">
        <w:rPr>
          <w:rFonts w:ascii="標楷體" w:eastAsia="標楷體" w:hAnsi="標楷體" w:cs="Arial"/>
          <w:color w:val="000000"/>
        </w:rPr>
        <w:t>,不排斥任何人,致力於為那些生活在邊緣的人們爭取正義。</w:t>
      </w:r>
    </w:p>
    <w:p w:rsidR="00A84812" w:rsidRPr="00310098" w:rsidRDefault="00A84812" w:rsidP="00A84812">
      <w:pPr>
        <w:pStyle w:val="Web"/>
        <w:spacing w:before="0" w:beforeAutospacing="0" w:afterAutospacing="0" w:line="331" w:lineRule="atLeast"/>
        <w:rPr>
          <w:rFonts w:ascii="微軟正黑體" w:eastAsia="微軟正黑體" w:hAnsi="微軟正黑體" w:cs="Times New Roman"/>
          <w:b/>
          <w:color w:val="000000"/>
        </w:rPr>
      </w:pPr>
      <w:r w:rsidRPr="00310098">
        <w:rPr>
          <w:rFonts w:ascii="微軟正黑體" w:eastAsia="微軟正黑體" w:hAnsi="微軟正黑體" w:cs="Arial"/>
          <w:b/>
          <w:color w:val="000000"/>
        </w:rPr>
        <w:t>聖經章節</w:t>
      </w:r>
    </w:p>
    <w:p w:rsidR="00A84812" w:rsidRPr="006C156D" w:rsidRDefault="00A84812" w:rsidP="00A84812">
      <w:pPr>
        <w:pStyle w:val="Web"/>
        <w:spacing w:before="0" w:beforeAutospacing="0" w:afterAutospacing="0" w:line="331" w:lineRule="atLeast"/>
        <w:rPr>
          <w:rFonts w:ascii="標楷體" w:eastAsia="標楷體" w:hAnsi="標楷體" w:cs="Arial"/>
          <w:color w:val="000000"/>
        </w:rPr>
      </w:pPr>
      <w:r w:rsidRPr="006C156D">
        <w:rPr>
          <w:rFonts w:ascii="標楷體" w:eastAsia="標楷體" w:hAnsi="標楷體" w:cs="Arial"/>
          <w:color w:val="000000"/>
        </w:rPr>
        <w:t>耶穌在肋未家中進餐 瑪9.9-13</w:t>
      </w:r>
    </w:p>
    <w:p w:rsidR="00CA6673" w:rsidRPr="006C156D" w:rsidRDefault="00CA6673"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hint="eastAsia"/>
          <w:color w:val="000000"/>
          <w:lang w:eastAsia="zh-HK"/>
        </w:rPr>
        <w:t>當耶穌在屋裡坐席時</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有許多稅吏和罪人也來同耶穌和他的門徒一起坐席</w:t>
      </w:r>
      <w:r w:rsidRPr="006C156D">
        <w:rPr>
          <w:rFonts w:ascii="標楷體" w:eastAsia="標楷體" w:hAnsi="標楷體" w:cs="Arial" w:hint="eastAsia"/>
          <w:color w:val="000000"/>
        </w:rPr>
        <w:t>。</w:t>
      </w:r>
    </w:p>
    <w:p w:rsidR="00A84812" w:rsidRPr="00310098" w:rsidRDefault="00A84812" w:rsidP="00A84812">
      <w:pPr>
        <w:pStyle w:val="Web"/>
        <w:spacing w:before="0" w:beforeAutospacing="0" w:afterAutospacing="0" w:line="331" w:lineRule="atLeast"/>
        <w:rPr>
          <w:rFonts w:ascii="微軟正黑體" w:eastAsia="微軟正黑體" w:hAnsi="微軟正黑體" w:cs="Times New Roman"/>
          <w:b/>
          <w:color w:val="000000"/>
        </w:rPr>
      </w:pPr>
      <w:r w:rsidRPr="00310098">
        <w:rPr>
          <w:rFonts w:ascii="微軟正黑體" w:eastAsia="微軟正黑體" w:hAnsi="微軟正黑體" w:cs="Arial"/>
          <w:b/>
          <w:color w:val="000000"/>
        </w:rPr>
        <w:t>祈禱和默觀</w:t>
      </w:r>
    </w:p>
    <w:p w:rsidR="00A225CD" w:rsidRPr="006C156D" w:rsidRDefault="00A84812" w:rsidP="00310098">
      <w:pPr>
        <w:pStyle w:val="Web"/>
        <w:numPr>
          <w:ilvl w:val="0"/>
          <w:numId w:val="6"/>
        </w:numPr>
        <w:spacing w:before="0" w:beforeAutospacing="0" w:afterAutospacing="0" w:line="331" w:lineRule="atLeast"/>
        <w:ind w:left="426" w:hanging="284"/>
        <w:rPr>
          <w:rFonts w:ascii="標楷體" w:eastAsia="標楷體" w:hAnsi="標楷體" w:cs="Arial"/>
          <w:color w:val="000000"/>
        </w:rPr>
      </w:pPr>
      <w:r w:rsidRPr="006C156D">
        <w:rPr>
          <w:rFonts w:ascii="標楷體" w:eastAsia="標楷體" w:hAnsi="標楷體" w:cs="Arial"/>
          <w:color w:val="000000"/>
        </w:rPr>
        <w:t xml:space="preserve">我懇求聖神降臨,進入我的神聖空間,向聖神的啟示開放。 </w:t>
      </w:r>
    </w:p>
    <w:p w:rsidR="00A225CD" w:rsidRPr="006C156D" w:rsidRDefault="00A84812" w:rsidP="00310098">
      <w:pPr>
        <w:pStyle w:val="Web"/>
        <w:numPr>
          <w:ilvl w:val="0"/>
          <w:numId w:val="6"/>
        </w:numPr>
        <w:spacing w:before="0" w:beforeAutospacing="0" w:afterAutospacing="0" w:line="331" w:lineRule="atLeast"/>
        <w:ind w:left="426" w:hanging="284"/>
        <w:rPr>
          <w:rFonts w:ascii="標楷體" w:eastAsia="標楷體" w:hAnsi="標楷體" w:cs="Arial"/>
          <w:color w:val="000000"/>
        </w:rPr>
      </w:pPr>
      <w:r w:rsidRPr="006C156D">
        <w:rPr>
          <w:rFonts w:ascii="標楷體" w:eastAsia="標楷體" w:hAnsi="標楷體" w:cs="Arial"/>
          <w:color w:val="000000"/>
        </w:rPr>
        <w:t xml:space="preserve">在重讀此內容後,我把自己置於場景當中,就好像是與耶穌一起坐席中的一員...我默觀其大無畏的愛德,以及接納「陌生人」和被排斥的人... </w:t>
      </w:r>
    </w:p>
    <w:p w:rsidR="00A225CD" w:rsidRPr="006C156D" w:rsidRDefault="00D86C9F" w:rsidP="00310098">
      <w:pPr>
        <w:pStyle w:val="Web"/>
        <w:numPr>
          <w:ilvl w:val="0"/>
          <w:numId w:val="6"/>
        </w:numPr>
        <w:spacing w:before="0" w:beforeAutospacing="0" w:afterAutospacing="0" w:line="331" w:lineRule="atLeast"/>
        <w:ind w:left="426" w:hanging="284"/>
        <w:rPr>
          <w:rFonts w:ascii="標楷體" w:eastAsia="標楷體" w:hAnsi="標楷體" w:cs="Arial"/>
          <w:color w:val="000000"/>
        </w:rPr>
      </w:pPr>
      <w:r>
        <w:rPr>
          <w:rFonts w:ascii="標楷體" w:eastAsia="標楷體" w:hAnsi="標楷體" w:cs="Arial" w:hint="eastAsia"/>
          <w:color w:val="000000"/>
          <w:lang w:eastAsia="zh-HK"/>
        </w:rPr>
        <w:t>祂</w:t>
      </w:r>
      <w:r w:rsidR="00A84812" w:rsidRPr="006C156D">
        <w:rPr>
          <w:rFonts w:ascii="標楷體" w:eastAsia="標楷體" w:hAnsi="標楷體" w:cs="Arial"/>
          <w:color w:val="000000"/>
        </w:rPr>
        <w:t xml:space="preserve">的革命性立場是針對壓迫小人物的組織構架...因耶穌的自我給予和沒有限制隨時待命精神,使我心充滿感恩之情... </w:t>
      </w:r>
    </w:p>
    <w:p w:rsidR="00A84812" w:rsidRPr="006C156D" w:rsidRDefault="00A84812" w:rsidP="00310098">
      <w:pPr>
        <w:pStyle w:val="Web"/>
        <w:numPr>
          <w:ilvl w:val="0"/>
          <w:numId w:val="6"/>
        </w:numPr>
        <w:spacing w:before="0" w:beforeAutospacing="0" w:afterAutospacing="0" w:line="331" w:lineRule="atLeast"/>
        <w:ind w:left="426" w:hanging="284"/>
        <w:rPr>
          <w:rFonts w:ascii="標楷體" w:eastAsia="標楷體" w:hAnsi="標楷體" w:cs="Times New Roman"/>
          <w:color w:val="000000"/>
        </w:rPr>
      </w:pPr>
      <w:r w:rsidRPr="006C156D">
        <w:rPr>
          <w:rFonts w:ascii="標楷體" w:eastAsia="標楷體" w:hAnsi="標楷體" w:cs="Arial"/>
          <w:color w:val="000000"/>
        </w:rPr>
        <w:t>我請求耶穌在我為『陌生人」,以及容易被判斷為不值得援助的人服務的時候,給我勇往直前的愛德,我請求寬恕我有時也會再次陷入這種心態.</w:t>
      </w:r>
    </w:p>
    <w:p w:rsidR="00A84812" w:rsidRPr="006C156D" w:rsidRDefault="00A84812" w:rsidP="00A84812">
      <w:pPr>
        <w:pStyle w:val="Web"/>
        <w:spacing w:before="0" w:beforeAutospacing="0" w:afterAutospacing="0" w:line="331" w:lineRule="atLeast"/>
        <w:rPr>
          <w:rFonts w:ascii="標楷體" w:eastAsia="標楷體" w:hAnsi="標楷體" w:cs="Times New Roman"/>
          <w:color w:val="000000"/>
        </w:rPr>
      </w:pPr>
      <w:r w:rsidRPr="00310098">
        <w:rPr>
          <w:rFonts w:ascii="微軟正黑體" w:eastAsia="微軟正黑體" w:hAnsi="微軟正黑體" w:cs="Arial"/>
          <w:b/>
          <w:color w:val="000000"/>
        </w:rPr>
        <w:t>相遇的祈禱 4</w:t>
      </w:r>
      <w:r w:rsidR="00310098">
        <w:rPr>
          <w:rFonts w:ascii="標楷體" w:eastAsia="標楷體" w:hAnsi="標楷體" w:cs="Times New Roman" w:hint="eastAsia"/>
          <w:color w:val="000000"/>
        </w:rPr>
        <w:t xml:space="preserve"> </w:t>
      </w:r>
      <w:r w:rsidR="00310098">
        <w:rPr>
          <w:rFonts w:ascii="標楷體" w:eastAsia="標楷體" w:hAnsi="標楷體" w:cs="Times New Roman"/>
          <w:color w:val="000000"/>
        </w:rPr>
        <w:t xml:space="preserve"> </w:t>
      </w:r>
      <w:r w:rsidR="00D86C9F">
        <w:rPr>
          <w:rFonts w:ascii="標楷體" w:eastAsia="標楷體" w:hAnsi="標楷體" w:cs="Arial"/>
          <w:color w:val="000000"/>
        </w:rPr>
        <w:t>生命的回</w:t>
      </w:r>
      <w:r w:rsidR="00D86C9F">
        <w:rPr>
          <w:rFonts w:ascii="標楷體" w:eastAsia="標楷體" w:hAnsi="標楷體" w:cs="Arial" w:hint="eastAsia"/>
          <w:color w:val="000000"/>
          <w:lang w:eastAsia="zh-HK"/>
        </w:rPr>
        <w:t>顧</w:t>
      </w:r>
      <w:r w:rsidR="00D86C9F">
        <w:rPr>
          <w:rFonts w:ascii="標楷體" w:eastAsia="標楷體" w:hAnsi="標楷體" w:cs="Arial" w:hint="eastAsia"/>
          <w:color w:val="000000"/>
        </w:rPr>
        <w:t xml:space="preserve"> </w:t>
      </w:r>
      <w:r w:rsidRPr="006C156D">
        <w:rPr>
          <w:rFonts w:ascii="標楷體" w:eastAsia="標楷體" w:hAnsi="標楷體" w:cs="Arial"/>
          <w:color w:val="000000"/>
        </w:rPr>
        <w:t>論「歡迎陌生人」</w:t>
      </w:r>
    </w:p>
    <w:p w:rsidR="00A84812" w:rsidRPr="006C156D" w:rsidRDefault="00764A3F"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Times New Roman" w:hint="eastAsia"/>
          <w:color w:val="000000"/>
          <w:lang w:eastAsia="zh-HK"/>
        </w:rPr>
        <w:t>我進入我生命的聖地</w:t>
      </w:r>
      <w:r w:rsidRPr="006C156D">
        <w:rPr>
          <w:rFonts w:ascii="標楷體" w:eastAsia="標楷體" w:hAnsi="標楷體" w:cs="Times New Roman" w:hint="eastAsia"/>
          <w:color w:val="000000"/>
        </w:rPr>
        <w:t>，</w:t>
      </w:r>
      <w:r w:rsidRPr="006C156D">
        <w:rPr>
          <w:rFonts w:ascii="標楷體" w:eastAsia="標楷體" w:hAnsi="標楷體" w:cs="Times New Roman" w:hint="eastAsia"/>
          <w:color w:val="000000"/>
          <w:lang w:eastAsia="zh-HK"/>
        </w:rPr>
        <w:t>聆聽天主在我心深處說話</w:t>
      </w:r>
      <w:r w:rsidRPr="006C156D">
        <w:rPr>
          <w:rFonts w:ascii="標楷體" w:eastAsia="標楷體" w:hAnsi="標楷體" w:cs="Times New Roman"/>
          <w:color w:val="000000"/>
        </w:rPr>
        <w:t>…</w:t>
      </w:r>
    </w:p>
    <w:p w:rsidR="00A84812" w:rsidRPr="006C156D" w:rsidRDefault="00764A3F" w:rsidP="00A84812">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Times New Roman" w:hint="eastAsia"/>
          <w:color w:val="000000"/>
          <w:lang w:eastAsia="zh-HK"/>
        </w:rPr>
        <w:t>當我重新審視自己的生活時</w:t>
      </w:r>
      <w:r w:rsidRPr="006C156D">
        <w:rPr>
          <w:rFonts w:ascii="標楷體" w:eastAsia="標楷體" w:hAnsi="標楷體" w:cs="Times New Roman" w:hint="eastAsia"/>
          <w:color w:val="000000"/>
        </w:rPr>
        <w:t>,</w:t>
      </w:r>
      <w:r w:rsidRPr="006C156D">
        <w:rPr>
          <w:rFonts w:ascii="標楷體" w:eastAsia="標楷體" w:hAnsi="標楷體" w:cs="Times New Roman" w:hint="eastAsia"/>
          <w:color w:val="000000"/>
          <w:lang w:eastAsia="zh-HK"/>
        </w:rPr>
        <w:t>我留意聖神的運作</w:t>
      </w:r>
      <w:r w:rsidRPr="006C156D">
        <w:rPr>
          <w:rFonts w:ascii="標楷體" w:eastAsia="標楷體" w:hAnsi="標楷體" w:cs="Times New Roman"/>
          <w:color w:val="000000"/>
        </w:rPr>
        <w:t>…</w:t>
      </w:r>
    </w:p>
    <w:p w:rsidR="00764A3F" w:rsidRPr="006C156D" w:rsidRDefault="00A84812" w:rsidP="00310098">
      <w:pPr>
        <w:pStyle w:val="Web"/>
        <w:numPr>
          <w:ilvl w:val="0"/>
          <w:numId w:val="7"/>
        </w:numPr>
        <w:spacing w:before="0" w:beforeAutospacing="0" w:afterAutospacing="0" w:line="331" w:lineRule="atLeast"/>
        <w:ind w:left="284" w:hanging="142"/>
        <w:rPr>
          <w:rFonts w:ascii="標楷體" w:eastAsia="標楷體" w:hAnsi="標楷體" w:cs="Arial"/>
          <w:color w:val="000000"/>
        </w:rPr>
      </w:pPr>
      <w:r w:rsidRPr="006C156D">
        <w:rPr>
          <w:rFonts w:ascii="標楷體" w:eastAsia="標楷體" w:hAnsi="標楷體" w:cs="Arial"/>
          <w:color w:val="000000"/>
        </w:rPr>
        <w:t xml:space="preserve">我如何看待「陌生人』,特別是那些來要求食物、錢、 </w:t>
      </w:r>
      <w:r w:rsidR="00764A3F" w:rsidRPr="006C156D">
        <w:rPr>
          <w:rFonts w:ascii="標楷體" w:eastAsia="標楷體" w:hAnsi="標楷體" w:cs="Arial"/>
          <w:color w:val="000000"/>
        </w:rPr>
        <w:t>藥品和其它</w:t>
      </w:r>
      <w:r w:rsidRPr="006C156D">
        <w:rPr>
          <w:rFonts w:ascii="標楷體" w:eastAsia="標楷體" w:hAnsi="標楷體" w:cs="Arial"/>
          <w:color w:val="000000"/>
        </w:rPr>
        <w:t xml:space="preserve">形式援助的人們? </w:t>
      </w:r>
    </w:p>
    <w:p w:rsidR="00764A3F" w:rsidRPr="00310098" w:rsidRDefault="00A84812" w:rsidP="00310098">
      <w:pPr>
        <w:pStyle w:val="Web"/>
        <w:numPr>
          <w:ilvl w:val="0"/>
          <w:numId w:val="7"/>
        </w:numPr>
        <w:spacing w:before="0" w:beforeAutospacing="0" w:afterAutospacing="0" w:line="331" w:lineRule="atLeast"/>
        <w:ind w:left="284" w:hanging="142"/>
        <w:rPr>
          <w:rFonts w:ascii="標楷體" w:eastAsia="標楷體" w:hAnsi="標楷體" w:cs="Times New Roman"/>
          <w:color w:val="000000"/>
        </w:rPr>
      </w:pPr>
      <w:r w:rsidRPr="006C156D">
        <w:rPr>
          <w:rFonts w:ascii="標楷體" w:eastAsia="標楷體" w:hAnsi="標楷體" w:cs="Arial"/>
          <w:color w:val="000000"/>
        </w:rPr>
        <w:t>當我遇到他們時,我直接的感受是什麼:</w:t>
      </w:r>
      <w:r w:rsidRPr="00310098">
        <w:rPr>
          <w:rFonts w:ascii="標楷體" w:eastAsia="標楷體" w:hAnsi="標楷體" w:cs="Arial"/>
          <w:color w:val="000000"/>
        </w:rPr>
        <w:t>抗拒?祝福?開放?熱誠?生硬/</w:t>
      </w:r>
      <w:r w:rsidR="00764A3F" w:rsidRPr="00310098">
        <w:rPr>
          <w:rFonts w:ascii="標楷體" w:eastAsia="標楷體" w:hAnsi="標楷體" w:cs="Arial"/>
          <w:color w:val="000000"/>
        </w:rPr>
        <w:t>冷</w:t>
      </w:r>
      <w:r w:rsidR="00764A3F" w:rsidRPr="00310098">
        <w:rPr>
          <w:rFonts w:ascii="標楷體" w:eastAsia="標楷體" w:hAnsi="標楷體" w:cs="Arial" w:hint="eastAsia"/>
          <w:color w:val="000000"/>
          <w:lang w:eastAsia="zh-HK"/>
        </w:rPr>
        <w:t>漠</w:t>
      </w:r>
      <w:r w:rsidRPr="00310098">
        <w:rPr>
          <w:rFonts w:ascii="標楷體" w:eastAsia="標楷體" w:hAnsi="標楷體" w:cs="Arial"/>
          <w:color w:val="000000"/>
        </w:rPr>
        <w:t>?懐疑?</w:t>
      </w:r>
    </w:p>
    <w:p w:rsidR="00A84812" w:rsidRPr="006C156D" w:rsidRDefault="00A84812" w:rsidP="00310098">
      <w:pPr>
        <w:pStyle w:val="Web"/>
        <w:numPr>
          <w:ilvl w:val="0"/>
          <w:numId w:val="7"/>
        </w:numPr>
        <w:spacing w:before="0" w:beforeAutospacing="0" w:afterAutospacing="0" w:line="331" w:lineRule="atLeast"/>
        <w:ind w:left="284" w:hanging="142"/>
        <w:rPr>
          <w:rFonts w:ascii="標楷體" w:eastAsia="標楷體" w:hAnsi="標楷體" w:cs="Times New Roman"/>
          <w:color w:val="000000"/>
        </w:rPr>
      </w:pPr>
      <w:r w:rsidRPr="006C156D">
        <w:rPr>
          <w:rFonts w:ascii="標楷體" w:eastAsia="標楷體" w:hAnsi="標楷體" w:cs="Arial"/>
          <w:color w:val="000000"/>
        </w:rPr>
        <w:t>因為我是</w:t>
      </w:r>
      <w:r w:rsidR="00764A3F" w:rsidRPr="006C156D">
        <w:rPr>
          <w:rFonts w:ascii="標楷體" w:eastAsia="標楷體" w:hAnsi="標楷體" w:cs="Arial" w:hint="eastAsia"/>
          <w:color w:val="000000"/>
          <w:lang w:eastAsia="zh-HK"/>
        </w:rPr>
        <w:t>基督徒</w:t>
      </w:r>
      <w:r w:rsidRPr="006C156D">
        <w:rPr>
          <w:rFonts w:ascii="標楷體" w:eastAsia="標楷體" w:hAnsi="標楷體" w:cs="Arial"/>
          <w:color w:val="000000"/>
        </w:rPr>
        <w:t>,我對待/看待陌生人的方式有什麼不同嗎?</w:t>
      </w:r>
    </w:p>
    <w:p w:rsidR="00A84812" w:rsidRPr="006C156D" w:rsidRDefault="00A84812" w:rsidP="00310098">
      <w:pPr>
        <w:pStyle w:val="Web"/>
        <w:spacing w:before="0" w:beforeAutospacing="0" w:afterAutospacing="0" w:line="331" w:lineRule="atLeast"/>
        <w:ind w:left="284"/>
        <w:rPr>
          <w:rFonts w:ascii="標楷體" w:eastAsia="標楷體" w:hAnsi="標楷體" w:cs="Times New Roman"/>
          <w:color w:val="000000"/>
        </w:rPr>
      </w:pPr>
      <w:r w:rsidRPr="006C156D">
        <w:rPr>
          <w:rFonts w:ascii="標楷體" w:eastAsia="標楷體" w:hAnsi="標楷體" w:cs="Arial"/>
          <w:color w:val="000000"/>
        </w:rPr>
        <w:lastRenderedPageBreak/>
        <w:t>我更善良...更多的自我给予...更富有仁慈心?</w:t>
      </w:r>
    </w:p>
    <w:p w:rsidR="00764A3F" w:rsidRPr="006C156D" w:rsidRDefault="00A84812" w:rsidP="00310098">
      <w:pPr>
        <w:pStyle w:val="Web"/>
        <w:spacing w:before="0" w:beforeAutospacing="0" w:afterAutospacing="0" w:line="331" w:lineRule="atLeast"/>
        <w:ind w:left="284"/>
        <w:rPr>
          <w:rFonts w:ascii="標楷體" w:eastAsia="標楷體" w:hAnsi="標楷體" w:cs="Arial"/>
          <w:color w:val="000000"/>
        </w:rPr>
      </w:pPr>
      <w:r w:rsidRPr="006C156D">
        <w:rPr>
          <w:rFonts w:ascii="標楷體" w:eastAsia="標楷體" w:hAnsi="標楷體" w:cs="Arial"/>
          <w:color w:val="000000"/>
        </w:rPr>
        <w:t>當我幫助他們時,我是否有「無窮的創意」?</w:t>
      </w:r>
    </w:p>
    <w:p w:rsidR="00764A3F" w:rsidRPr="006C156D" w:rsidRDefault="00A84812" w:rsidP="00310098">
      <w:pPr>
        <w:pStyle w:val="Web"/>
        <w:numPr>
          <w:ilvl w:val="0"/>
          <w:numId w:val="7"/>
        </w:numPr>
        <w:spacing w:before="0" w:beforeAutospacing="0" w:afterAutospacing="0" w:line="331" w:lineRule="atLeast"/>
        <w:ind w:left="284" w:hanging="142"/>
        <w:rPr>
          <w:rFonts w:ascii="標楷體" w:eastAsia="標楷體" w:hAnsi="標楷體" w:cs="Arial"/>
          <w:color w:val="000000"/>
        </w:rPr>
      </w:pPr>
      <w:r w:rsidRPr="006C156D">
        <w:rPr>
          <w:rFonts w:ascii="標楷體" w:eastAsia="標楷體" w:hAnsi="標楷體" w:cs="Arial"/>
          <w:color w:val="000000"/>
        </w:rPr>
        <w:t>我在陌生人中、在窮人中不自覺地就看到耶穌嗎?</w:t>
      </w:r>
    </w:p>
    <w:p w:rsidR="00A84812" w:rsidRPr="006C156D" w:rsidRDefault="00A84812" w:rsidP="00310098">
      <w:pPr>
        <w:pStyle w:val="Web"/>
        <w:numPr>
          <w:ilvl w:val="0"/>
          <w:numId w:val="7"/>
        </w:numPr>
        <w:spacing w:before="0" w:beforeAutospacing="0" w:afterAutospacing="0" w:line="331" w:lineRule="atLeast"/>
        <w:ind w:left="284" w:hanging="142"/>
        <w:rPr>
          <w:rFonts w:ascii="標楷體" w:eastAsia="標楷體" w:hAnsi="標楷體" w:cs="Times New Roman"/>
          <w:color w:val="000000"/>
        </w:rPr>
      </w:pPr>
      <w:r w:rsidRPr="006C156D">
        <w:rPr>
          <w:rFonts w:ascii="標楷體" w:eastAsia="標楷體" w:hAnsi="標楷體" w:cs="Arial"/>
          <w:color w:val="000000"/>
        </w:rPr>
        <w:t>在「歡迎陌生人」方面,我有什麼樣的過失?</w:t>
      </w:r>
    </w:p>
    <w:p w:rsidR="00764A3F" w:rsidRPr="006C156D" w:rsidRDefault="00764A3F" w:rsidP="00310098">
      <w:pPr>
        <w:pStyle w:val="Web"/>
        <w:numPr>
          <w:ilvl w:val="0"/>
          <w:numId w:val="7"/>
        </w:numPr>
        <w:spacing w:before="0" w:beforeAutospacing="0" w:afterAutospacing="0" w:line="331" w:lineRule="atLeast"/>
        <w:ind w:left="284" w:hanging="142"/>
        <w:rPr>
          <w:rFonts w:ascii="標楷體" w:eastAsia="標楷體" w:hAnsi="標楷體" w:cs="Arial"/>
          <w:color w:val="000000"/>
        </w:rPr>
      </w:pPr>
      <w:r w:rsidRPr="006C156D">
        <w:rPr>
          <w:rFonts w:ascii="標楷體" w:eastAsia="標楷體" w:hAnsi="標楷體" w:cs="Arial" w:hint="eastAsia"/>
          <w:color w:val="000000"/>
          <w:lang w:eastAsia="zh-HK"/>
        </w:rPr>
        <w:t>我為多次對</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陌生人</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和窮人關閉我的心門</w:t>
      </w:r>
      <w:r w:rsidRPr="006C156D">
        <w:rPr>
          <w:rFonts w:ascii="標楷體" w:eastAsia="標楷體" w:hAnsi="標楷體" w:cs="Arial"/>
          <w:color w:val="000000"/>
        </w:rPr>
        <w:t>…</w:t>
      </w:r>
      <w:r w:rsidRPr="006C156D">
        <w:rPr>
          <w:rFonts w:ascii="標楷體" w:eastAsia="標楷體" w:hAnsi="標楷體" w:cs="Arial" w:hint="eastAsia"/>
          <w:color w:val="000000"/>
          <w:lang w:eastAsia="zh-HK"/>
        </w:rPr>
        <w:t>也為我用言語和行動使他們更受排斥的實例請求寬</w:t>
      </w:r>
      <w:r w:rsidRPr="006C156D">
        <w:rPr>
          <w:rFonts w:ascii="標楷體" w:eastAsia="標楷體" w:hAnsi="標楷體" w:cs="Arial" w:hint="eastAsia"/>
          <w:color w:val="000000"/>
        </w:rPr>
        <w:t>恕。</w:t>
      </w:r>
    </w:p>
    <w:p w:rsidR="00764A3F" w:rsidRPr="00D86C9F" w:rsidRDefault="00A84812" w:rsidP="00D86C9F">
      <w:pPr>
        <w:pStyle w:val="Web"/>
        <w:numPr>
          <w:ilvl w:val="0"/>
          <w:numId w:val="7"/>
        </w:numPr>
        <w:spacing w:before="0" w:beforeAutospacing="0" w:afterAutospacing="0" w:line="331" w:lineRule="atLeast"/>
        <w:ind w:left="284" w:hanging="142"/>
        <w:rPr>
          <w:rFonts w:ascii="標楷體" w:eastAsia="標楷體" w:hAnsi="標楷體" w:cs="Times New Roman"/>
          <w:color w:val="000000"/>
        </w:rPr>
      </w:pPr>
      <w:r w:rsidRPr="006C156D">
        <w:rPr>
          <w:rFonts w:ascii="標楷體" w:eastAsia="標楷體" w:hAnsi="標楷體" w:cs="Arial"/>
          <w:color w:val="000000"/>
        </w:rPr>
        <w:t>天主賜予我什麼樣的恩典,使我能殷勤好客和仁慈的對待「陌生</w:t>
      </w:r>
      <w:r w:rsidRPr="00D86C9F">
        <w:rPr>
          <w:rFonts w:ascii="標楷體" w:eastAsia="標楷體" w:hAnsi="標楷體" w:cs="Arial"/>
          <w:color w:val="000000"/>
        </w:rPr>
        <w:t>人</w:t>
      </w:r>
      <w:r w:rsidR="00D40935" w:rsidRPr="00D86C9F">
        <w:rPr>
          <w:rFonts w:ascii="標楷體" w:eastAsia="標楷體" w:hAnsi="標楷體" w:cs="Arial" w:hint="eastAsia"/>
          <w:color w:val="000000"/>
        </w:rPr>
        <w:t>」</w:t>
      </w:r>
      <w:r w:rsidRPr="00D86C9F">
        <w:rPr>
          <w:rFonts w:ascii="標楷體" w:eastAsia="標楷體" w:hAnsi="標楷體" w:cs="Arial"/>
          <w:color w:val="000000"/>
        </w:rPr>
        <w:t xml:space="preserve"> 和</w:t>
      </w:r>
      <w:r w:rsidR="00764A3F" w:rsidRPr="00D86C9F">
        <w:rPr>
          <w:rFonts w:ascii="標楷體" w:eastAsia="標楷體" w:hAnsi="標楷體" w:cs="Arial" w:hint="eastAsia"/>
          <w:color w:val="000000"/>
          <w:lang w:eastAsia="zh-HK"/>
        </w:rPr>
        <w:t>窮</w:t>
      </w:r>
      <w:r w:rsidRPr="00D86C9F">
        <w:rPr>
          <w:rFonts w:ascii="標楷體" w:eastAsia="標楷體" w:hAnsi="標楷體" w:cs="Arial"/>
          <w:color w:val="000000"/>
        </w:rPr>
        <w:t>人?</w:t>
      </w:r>
    </w:p>
    <w:p w:rsidR="00A84812" w:rsidRPr="006C156D" w:rsidRDefault="00A84812" w:rsidP="00310098">
      <w:pPr>
        <w:pStyle w:val="Web"/>
        <w:numPr>
          <w:ilvl w:val="0"/>
          <w:numId w:val="7"/>
        </w:numPr>
        <w:spacing w:before="0" w:beforeAutospacing="0" w:afterAutospacing="0" w:line="331" w:lineRule="atLeast"/>
        <w:ind w:left="284" w:hanging="142"/>
        <w:rPr>
          <w:rFonts w:ascii="標楷體" w:eastAsia="標楷體" w:hAnsi="標楷體" w:cs="Times New Roman"/>
          <w:color w:val="000000"/>
        </w:rPr>
      </w:pPr>
      <w:r w:rsidRPr="006C156D">
        <w:rPr>
          <w:rFonts w:ascii="標楷體" w:eastAsia="標楷體" w:hAnsi="標楷體" w:cs="Arial"/>
          <w:color w:val="000000"/>
        </w:rPr>
        <w:t>因為此種歡迎的恩典,在我和他們中,我看到有什麼樣的轉變?</w:t>
      </w:r>
    </w:p>
    <w:p w:rsidR="00764A3F" w:rsidRPr="006C156D" w:rsidRDefault="00764A3F" w:rsidP="00CF6237">
      <w:pPr>
        <w:pStyle w:val="Web"/>
        <w:spacing w:before="0" w:beforeAutospacing="0" w:afterAutospacing="0" w:line="331" w:lineRule="atLeast"/>
        <w:ind w:left="142"/>
        <w:rPr>
          <w:rFonts w:ascii="標楷體" w:eastAsia="標楷體" w:hAnsi="標楷體" w:cs="Arial"/>
          <w:color w:val="000000"/>
        </w:rPr>
      </w:pPr>
      <w:r w:rsidRPr="006C156D">
        <w:rPr>
          <w:rFonts w:ascii="標楷體" w:eastAsia="標楷體" w:hAnsi="標楷體" w:cs="Arial" w:hint="eastAsia"/>
          <w:color w:val="000000"/>
          <w:lang w:eastAsia="zh-HK"/>
        </w:rPr>
        <w:t>我</w:t>
      </w:r>
      <w:r w:rsidR="00310098">
        <w:rPr>
          <w:rFonts w:ascii="標楷體" w:eastAsia="標楷體" w:hAnsi="標楷體" w:cs="Arial" w:hint="eastAsia"/>
          <w:color w:val="000000"/>
          <w:lang w:eastAsia="zh-HK"/>
        </w:rPr>
        <w:t>感</w:t>
      </w:r>
      <w:r w:rsidR="00D86C9F">
        <w:rPr>
          <w:rFonts w:ascii="標楷體" w:eastAsia="標楷體" w:hAnsi="標楷體" w:cs="Arial" w:hint="eastAsia"/>
          <w:color w:val="000000"/>
          <w:lang w:eastAsia="zh-HK"/>
        </w:rPr>
        <w:t>謝耶穌容忍我並不斷挑戰我，要在我們當中的陌生人和被排斥者中尋找祂</w:t>
      </w:r>
      <w:r w:rsidRPr="006C156D">
        <w:rPr>
          <w:rFonts w:ascii="標楷體" w:eastAsia="標楷體" w:hAnsi="標楷體" w:cs="Arial"/>
          <w:color w:val="000000"/>
        </w:rPr>
        <w:t>…</w:t>
      </w:r>
    </w:p>
    <w:p w:rsidR="008A2392" w:rsidRPr="006C156D" w:rsidRDefault="00A84812" w:rsidP="00310098">
      <w:pPr>
        <w:pStyle w:val="Web"/>
        <w:numPr>
          <w:ilvl w:val="0"/>
          <w:numId w:val="7"/>
        </w:numPr>
        <w:spacing w:before="0" w:beforeAutospacing="0" w:afterAutospacing="0" w:line="331" w:lineRule="atLeast"/>
        <w:ind w:left="284" w:hanging="142"/>
        <w:rPr>
          <w:rFonts w:ascii="標楷體" w:eastAsia="標楷體" w:hAnsi="標楷體" w:cs="Arial"/>
          <w:color w:val="000000"/>
        </w:rPr>
      </w:pPr>
      <w:r w:rsidRPr="006C156D">
        <w:rPr>
          <w:rFonts w:ascii="標楷體" w:eastAsia="標楷體" w:hAnsi="標楷體" w:cs="Arial"/>
          <w:color w:val="000000"/>
        </w:rPr>
        <w:t>為了回應越來越多的陌生人和其痛苦的實況,天主現在</w:t>
      </w:r>
      <w:r w:rsidR="008A2392" w:rsidRPr="006C156D">
        <w:rPr>
          <w:rFonts w:ascii="標楷體" w:eastAsia="標楷體" w:hAnsi="標楷體" w:cs="Arial" w:hint="eastAsia"/>
          <w:color w:val="000000"/>
          <w:lang w:eastAsia="zh-HK"/>
        </w:rPr>
        <w:t>對我</w:t>
      </w:r>
      <w:r w:rsidRPr="006C156D">
        <w:rPr>
          <w:rFonts w:ascii="標楷體" w:eastAsia="標楷體" w:hAnsi="標楷體" w:cs="Arial"/>
          <w:color w:val="000000"/>
        </w:rPr>
        <w:t>的召喚是什麼?</w:t>
      </w:r>
    </w:p>
    <w:p w:rsidR="00A84812" w:rsidRPr="006C156D" w:rsidRDefault="008A2392" w:rsidP="00310098">
      <w:pPr>
        <w:pStyle w:val="Web"/>
        <w:numPr>
          <w:ilvl w:val="0"/>
          <w:numId w:val="7"/>
        </w:numPr>
        <w:spacing w:before="0" w:beforeAutospacing="0" w:afterAutospacing="0" w:line="331" w:lineRule="atLeast"/>
        <w:ind w:left="284" w:hanging="142"/>
        <w:rPr>
          <w:rFonts w:ascii="標楷體" w:eastAsia="標楷體" w:hAnsi="標楷體" w:cs="Arial"/>
          <w:color w:val="000000"/>
        </w:rPr>
      </w:pPr>
      <w:r w:rsidRPr="006C156D">
        <w:rPr>
          <w:rFonts w:ascii="標楷體" w:eastAsia="標楷體" w:hAnsi="標楷體" w:cs="Arial" w:hint="eastAsia"/>
          <w:color w:val="000000"/>
          <w:lang w:eastAsia="zh-HK"/>
        </w:rPr>
        <w:t>我</w:t>
      </w:r>
      <w:r w:rsidRPr="006C156D">
        <w:rPr>
          <w:rFonts w:ascii="標楷體" w:eastAsia="標楷體" w:hAnsi="標楷體" w:cs="Arial"/>
          <w:color w:val="000000"/>
        </w:rPr>
        <w:t>要怎樣支持我</w:t>
      </w:r>
      <w:r w:rsidR="00A84812" w:rsidRPr="006C156D">
        <w:rPr>
          <w:rFonts w:ascii="標楷體" w:eastAsia="標楷體" w:hAnsi="標楷體" w:cs="Arial"/>
          <w:color w:val="000000"/>
        </w:rPr>
        <w:t>的行動</w:t>
      </w:r>
      <w:r w:rsidRPr="006C156D">
        <w:rPr>
          <w:rFonts w:ascii="標楷體" w:eastAsia="標楷體" w:hAnsi="標楷體" w:cs="Arial" w:hint="eastAsia"/>
          <w:color w:val="000000"/>
          <w:lang w:eastAsia="zh-HK"/>
        </w:rPr>
        <w:t>並</w:t>
      </w:r>
      <w:r w:rsidR="00A84812" w:rsidRPr="006C156D">
        <w:rPr>
          <w:rFonts w:ascii="標楷體" w:eastAsia="標楷體" w:hAnsi="標楷體" w:cs="Arial"/>
          <w:color w:val="000000"/>
        </w:rPr>
        <w:t>建立一種殷勤待客的文化。</w:t>
      </w:r>
    </w:p>
    <w:p w:rsidR="008A2392" w:rsidRPr="006C156D" w:rsidRDefault="008A2392" w:rsidP="008A2392">
      <w:pPr>
        <w:pStyle w:val="Web"/>
        <w:spacing w:before="0" w:beforeAutospacing="0" w:afterAutospacing="0" w:line="331" w:lineRule="atLeast"/>
        <w:rPr>
          <w:rFonts w:ascii="標楷體" w:eastAsia="標楷體" w:hAnsi="標楷體" w:cs="Arial"/>
          <w:color w:val="000000"/>
          <w:lang w:eastAsia="zh-HK"/>
        </w:rPr>
      </w:pPr>
      <w:r w:rsidRPr="006C156D">
        <w:rPr>
          <w:rFonts w:ascii="標楷體" w:eastAsia="標楷體" w:hAnsi="標楷體" w:cs="Arial" w:hint="eastAsia"/>
          <w:color w:val="000000"/>
          <w:lang w:eastAsia="zh-HK"/>
        </w:rPr>
        <w:t>我在心中寫出我對歡迎陌生人的呼喚所做的回應</w:t>
      </w:r>
      <w:r w:rsidRPr="006C156D">
        <w:rPr>
          <w:rFonts w:ascii="標楷體" w:eastAsia="標楷體" w:hAnsi="標楷體" w:cs="Arial"/>
          <w:color w:val="000000"/>
        </w:rPr>
        <w:t>…</w:t>
      </w:r>
      <w:r w:rsidRPr="006C156D">
        <w:rPr>
          <w:rFonts w:ascii="標楷體" w:eastAsia="標楷體" w:hAnsi="標楷體" w:cs="Arial" w:hint="eastAsia"/>
          <w:color w:val="000000"/>
          <w:lang w:eastAsia="zh-HK"/>
        </w:rPr>
        <w:t>我為他們祈禱</w:t>
      </w:r>
      <w:r w:rsidRPr="006C156D">
        <w:rPr>
          <w:rFonts w:ascii="標楷體" w:eastAsia="標楷體" w:hAnsi="標楷體" w:cs="Arial" w:hint="eastAsia"/>
          <w:color w:val="000000"/>
        </w:rPr>
        <w:t>。</w:t>
      </w:r>
    </w:p>
    <w:p w:rsidR="008A2392" w:rsidRPr="00CF6237" w:rsidRDefault="008A2392" w:rsidP="008A2392">
      <w:pPr>
        <w:pStyle w:val="Web"/>
        <w:spacing w:before="0" w:beforeAutospacing="0" w:afterAutospacing="0" w:line="331" w:lineRule="atLeast"/>
        <w:rPr>
          <w:rFonts w:ascii="微軟正黑體" w:eastAsia="微軟正黑體" w:hAnsi="微軟正黑體" w:cs="Times New Roman"/>
          <w:b/>
          <w:color w:val="000000"/>
          <w:lang w:eastAsia="zh-HK"/>
        </w:rPr>
      </w:pPr>
      <w:r w:rsidRPr="00CF6237">
        <w:rPr>
          <w:rFonts w:ascii="微軟正黑體" w:eastAsia="微軟正黑體" w:hAnsi="微軟正黑體" w:cs="Arial" w:hint="eastAsia"/>
          <w:b/>
          <w:color w:val="000000"/>
          <w:lang w:eastAsia="zh-HK"/>
        </w:rPr>
        <w:t>啟示</w:t>
      </w:r>
    </w:p>
    <w:p w:rsidR="00A84812" w:rsidRPr="00CF6237" w:rsidRDefault="00A84812" w:rsidP="00CF6237">
      <w:pPr>
        <w:pStyle w:val="Web"/>
        <w:spacing w:before="0" w:beforeAutospacing="0" w:afterAutospacing="0" w:line="331" w:lineRule="atLeast"/>
        <w:rPr>
          <w:rFonts w:ascii="標楷體" w:eastAsia="標楷體" w:hAnsi="標楷體" w:cs="Times New Roman"/>
          <w:color w:val="000000"/>
        </w:rPr>
      </w:pPr>
      <w:r w:rsidRPr="006C156D">
        <w:rPr>
          <w:rFonts w:ascii="標楷體" w:eastAsia="標楷體" w:hAnsi="標楷體" w:cs="Arial"/>
          <w:color w:val="000000"/>
        </w:rPr>
        <w:t>『我們觸摸基督的肉體,他是被遺棄的、飢餓的、口渴的,</w:t>
      </w:r>
      <w:r w:rsidR="00D86C9F">
        <w:rPr>
          <w:rFonts w:ascii="標楷體" w:eastAsia="標楷體" w:hAnsi="標楷體" w:cs="Arial"/>
          <w:color w:val="000000"/>
        </w:rPr>
        <w:t>赤裸的、被囚禁的、生病的、失</w:t>
      </w:r>
      <w:r w:rsidR="00D86C9F">
        <w:rPr>
          <w:rFonts w:ascii="標楷體" w:eastAsia="標楷體" w:hAnsi="標楷體" w:cs="Arial" w:hint="eastAsia"/>
          <w:color w:val="000000"/>
          <w:lang w:eastAsia="zh-HK"/>
        </w:rPr>
        <w:t>業</w:t>
      </w:r>
      <w:r w:rsidRPr="006C156D">
        <w:rPr>
          <w:rFonts w:ascii="標楷體" w:eastAsia="標楷體" w:hAnsi="標楷體" w:cs="Arial"/>
          <w:color w:val="000000"/>
        </w:rPr>
        <w:t>的、受迫害的、 尋求庇護的人。我們就是在那裡找到我們的天主,就是</w:t>
      </w:r>
      <w:r w:rsidR="002B5AD7">
        <w:rPr>
          <w:rFonts w:ascii="標楷體" w:eastAsia="標楷體" w:hAnsi="標楷體" w:cs="Arial" w:hint="eastAsia"/>
          <w:color w:val="000000"/>
          <w:lang w:eastAsia="zh-HK"/>
        </w:rPr>
        <w:t>在</w:t>
      </w:r>
      <w:r w:rsidRPr="006C156D">
        <w:rPr>
          <w:rFonts w:ascii="標楷體" w:eastAsia="標楷體" w:hAnsi="標楷體" w:cs="Arial"/>
          <w:color w:val="000000"/>
        </w:rPr>
        <w:t>那裡觸摸到我們</w:t>
      </w:r>
      <w:r w:rsidR="008A2392" w:rsidRPr="006C156D">
        <w:rPr>
          <w:rFonts w:ascii="標楷體" w:eastAsia="標楷體" w:hAnsi="標楷體" w:cs="Arial"/>
          <w:color w:val="000000"/>
        </w:rPr>
        <w:t>的主。</w:t>
      </w:r>
      <w:r w:rsidR="00CF6237">
        <w:rPr>
          <w:rFonts w:ascii="標楷體" w:eastAsia="標楷體" w:hAnsi="標楷體" w:cs="Arial" w:hint="eastAsia"/>
          <w:color w:val="000000"/>
        </w:rPr>
        <w:t>』</w:t>
      </w:r>
      <w:r w:rsidRPr="006C156D">
        <w:rPr>
          <w:rFonts w:ascii="標楷體" w:eastAsia="標楷體" w:hAnsi="標楷體" w:cs="Arial"/>
          <w:color w:val="000000"/>
        </w:rPr>
        <w:t>教宗方</w:t>
      </w:r>
      <w:r w:rsidR="008A2392" w:rsidRPr="006C156D">
        <w:rPr>
          <w:rFonts w:ascii="標楷體" w:eastAsia="標楷體" w:hAnsi="標楷體" w:cs="Arial" w:hint="eastAsia"/>
          <w:color w:val="000000"/>
          <w:lang w:eastAsia="zh-HK"/>
        </w:rPr>
        <w:t>濟各</w:t>
      </w:r>
      <w:r w:rsidRPr="006C156D">
        <w:rPr>
          <w:rFonts w:ascii="標楷體" w:eastAsia="標楷體" w:hAnsi="標楷體" w:cs="Arial"/>
          <w:color w:val="000000"/>
        </w:rPr>
        <w:t xml:space="preserve"> </w:t>
      </w:r>
      <w:r w:rsidR="008A2392" w:rsidRPr="006C156D">
        <w:rPr>
          <w:rFonts w:ascii="標楷體" w:eastAsia="標楷體" w:hAnsi="標楷體" w:cs="Arial"/>
          <w:color w:val="000000"/>
        </w:rPr>
        <w:t>天</w:t>
      </w:r>
      <w:r w:rsidR="008A2392" w:rsidRPr="006C156D">
        <w:rPr>
          <w:rFonts w:ascii="標楷體" w:eastAsia="標楷體" w:hAnsi="標楷體" w:cs="Arial" w:hint="eastAsia"/>
          <w:color w:val="000000"/>
          <w:lang w:eastAsia="zh-HK"/>
        </w:rPr>
        <w:t>主的</w:t>
      </w:r>
      <w:r w:rsidRPr="006C156D">
        <w:rPr>
          <w:rFonts w:ascii="標楷體" w:eastAsia="標楷體" w:hAnsi="標楷體" w:cs="Arial"/>
          <w:color w:val="000000"/>
        </w:rPr>
        <w:t>名字是慈悲</w:t>
      </w:r>
    </w:p>
    <w:p w:rsidR="00CF6237" w:rsidRDefault="008A2392" w:rsidP="00CF6237">
      <w:pPr>
        <w:pStyle w:val="Web"/>
        <w:spacing w:before="0" w:beforeAutospacing="0" w:afterAutospacing="0" w:line="331" w:lineRule="atLeast"/>
        <w:rPr>
          <w:rFonts w:ascii="標楷體" w:eastAsia="標楷體" w:hAnsi="標楷體" w:cs="Arial"/>
          <w:color w:val="000000"/>
        </w:rPr>
      </w:pP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雖然共同利益是為所有的人</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弱者</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弱勢者和大多數人有需要的人們應該優先受到關注</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對我們社會的基本道德測試是我們怎樣對待我們當中最脆弱的人</w:t>
      </w:r>
      <w:r w:rsidRPr="006C156D">
        <w:rPr>
          <w:rFonts w:ascii="標楷體" w:eastAsia="標楷體" w:hAnsi="標楷體" w:cs="Arial" w:hint="eastAsia"/>
          <w:color w:val="000000"/>
        </w:rPr>
        <w:t>』</w:t>
      </w:r>
    </w:p>
    <w:p w:rsidR="008A2392" w:rsidRPr="00CF6237" w:rsidRDefault="008A2392" w:rsidP="00CF6237">
      <w:pPr>
        <w:pStyle w:val="Web"/>
        <w:spacing w:before="0" w:beforeAutospacing="0" w:afterAutospacing="0" w:line="331" w:lineRule="atLeast"/>
        <w:ind w:firstLineChars="2100" w:firstLine="5040"/>
        <w:rPr>
          <w:rFonts w:ascii="標楷體" w:eastAsia="標楷體" w:hAnsi="標楷體" w:cs="Arial"/>
          <w:color w:val="000000"/>
        </w:rPr>
      </w:pPr>
      <w:r w:rsidRPr="006C156D">
        <w:rPr>
          <w:rFonts w:ascii="標楷體" w:eastAsia="標楷體" w:hAnsi="標楷體" w:cs="Arial" w:hint="eastAsia"/>
          <w:color w:val="000000"/>
          <w:lang w:eastAsia="zh-HK"/>
        </w:rPr>
        <w:t>教宗本篤十六世</w:t>
      </w:r>
      <w:r w:rsidRPr="006C156D">
        <w:rPr>
          <w:rFonts w:ascii="標楷體" w:eastAsia="標楷體" w:hAnsi="標楷體" w:cs="Arial" w:hint="eastAsia"/>
          <w:color w:val="000000"/>
        </w:rPr>
        <w:t xml:space="preserve">　</w:t>
      </w:r>
      <w:r w:rsidRPr="006C156D">
        <w:rPr>
          <w:rFonts w:ascii="標楷體" w:eastAsia="標楷體" w:hAnsi="標楷體" w:cs="Arial" w:hint="eastAsia"/>
          <w:color w:val="000000"/>
          <w:lang w:eastAsia="zh-HK"/>
        </w:rPr>
        <w:t>在真理中實踐愛德</w:t>
      </w:r>
    </w:p>
    <w:p w:rsidR="008A2392" w:rsidRPr="006C156D" w:rsidRDefault="008A2392" w:rsidP="00A84812">
      <w:pPr>
        <w:pStyle w:val="Web"/>
        <w:spacing w:before="0" w:beforeAutospacing="0" w:afterAutospacing="0" w:line="331" w:lineRule="atLeast"/>
        <w:ind w:firstLine="115"/>
        <w:rPr>
          <w:rFonts w:ascii="標楷體" w:eastAsia="標楷體" w:hAnsi="標楷體" w:cs="Times New Roman"/>
          <w:color w:val="000000"/>
        </w:rPr>
      </w:pP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所以</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你們已不再是外方人或旅客</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而是聖徒的同胞</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是天主的家人</w:t>
      </w:r>
      <w:r w:rsidRPr="006C156D">
        <w:rPr>
          <w:rFonts w:ascii="標楷體" w:eastAsia="標楷體" w:hAnsi="標楷體" w:cs="Arial" w:hint="eastAsia"/>
          <w:color w:val="000000"/>
        </w:rPr>
        <w:t>。』</w:t>
      </w:r>
      <w:r w:rsidRPr="006C156D">
        <w:rPr>
          <w:rFonts w:ascii="標楷體" w:eastAsia="標楷體" w:hAnsi="標楷體" w:cs="Arial" w:hint="eastAsia"/>
          <w:color w:val="000000"/>
          <w:lang w:eastAsia="zh-HK"/>
        </w:rPr>
        <w:t>弗</w:t>
      </w:r>
      <w:r w:rsidRPr="006C156D">
        <w:rPr>
          <w:rFonts w:ascii="標楷體" w:eastAsia="標楷體" w:hAnsi="標楷體" w:cs="Arial" w:hint="eastAsia"/>
          <w:color w:val="000000"/>
        </w:rPr>
        <w:t>2</w:t>
      </w:r>
      <w:r w:rsidRPr="006C156D">
        <w:rPr>
          <w:rFonts w:ascii="標楷體" w:eastAsia="標楷體" w:hAnsi="標楷體" w:cs="Arial"/>
          <w:color w:val="000000"/>
        </w:rPr>
        <w:t>:19</w:t>
      </w:r>
    </w:p>
    <w:p w:rsidR="000429A1" w:rsidRPr="006C156D" w:rsidRDefault="000429A1" w:rsidP="00A84812">
      <w:pPr>
        <w:pStyle w:val="Web"/>
        <w:spacing w:before="0" w:beforeAutospacing="0" w:afterAutospacing="0" w:line="331" w:lineRule="atLeast"/>
        <w:rPr>
          <w:rFonts w:ascii="標楷體" w:eastAsia="標楷體" w:hAnsi="標楷體" w:cs="Arial"/>
          <w:color w:val="000000"/>
        </w:rPr>
      </w:pPr>
    </w:p>
    <w:sectPr w:rsidR="000429A1" w:rsidRPr="006C156D" w:rsidSect="007C2C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E8" w:rsidRDefault="00055FE8" w:rsidP="006C156D">
      <w:r>
        <w:separator/>
      </w:r>
    </w:p>
  </w:endnote>
  <w:endnote w:type="continuationSeparator" w:id="0">
    <w:p w:rsidR="00055FE8" w:rsidRDefault="00055FE8" w:rsidP="006C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E8" w:rsidRDefault="00055FE8" w:rsidP="006C156D">
      <w:r>
        <w:separator/>
      </w:r>
    </w:p>
  </w:footnote>
  <w:footnote w:type="continuationSeparator" w:id="0">
    <w:p w:rsidR="00055FE8" w:rsidRDefault="00055FE8" w:rsidP="006C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A15"/>
    <w:multiLevelType w:val="hybridMultilevel"/>
    <w:tmpl w:val="3C70EFE2"/>
    <w:lvl w:ilvl="0" w:tplc="EC2ABBE0">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C85437"/>
    <w:multiLevelType w:val="hybridMultilevel"/>
    <w:tmpl w:val="0F42BCB8"/>
    <w:lvl w:ilvl="0" w:tplc="C396E9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3705997"/>
    <w:multiLevelType w:val="hybridMultilevel"/>
    <w:tmpl w:val="71541FAA"/>
    <w:lvl w:ilvl="0" w:tplc="C396E9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BD260A5"/>
    <w:multiLevelType w:val="hybridMultilevel"/>
    <w:tmpl w:val="D4AC5404"/>
    <w:lvl w:ilvl="0" w:tplc="C396E9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714F50"/>
    <w:multiLevelType w:val="hybridMultilevel"/>
    <w:tmpl w:val="10B8E7F0"/>
    <w:lvl w:ilvl="0" w:tplc="AC14226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98A2DA2"/>
    <w:multiLevelType w:val="hybridMultilevel"/>
    <w:tmpl w:val="BCB29C2C"/>
    <w:lvl w:ilvl="0" w:tplc="AC14226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E592638"/>
    <w:multiLevelType w:val="hybridMultilevel"/>
    <w:tmpl w:val="D1B2442A"/>
    <w:lvl w:ilvl="0" w:tplc="AC14226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AB"/>
    <w:rsid w:val="000429A1"/>
    <w:rsid w:val="00055FE8"/>
    <w:rsid w:val="000710FE"/>
    <w:rsid w:val="00075AFC"/>
    <w:rsid w:val="000E62CA"/>
    <w:rsid w:val="00134824"/>
    <w:rsid w:val="001522D4"/>
    <w:rsid w:val="0022427F"/>
    <w:rsid w:val="002B5AD7"/>
    <w:rsid w:val="002D3A8D"/>
    <w:rsid w:val="00310098"/>
    <w:rsid w:val="004D4669"/>
    <w:rsid w:val="00523095"/>
    <w:rsid w:val="006C156D"/>
    <w:rsid w:val="00764A3F"/>
    <w:rsid w:val="007C2C53"/>
    <w:rsid w:val="007F2530"/>
    <w:rsid w:val="008A2392"/>
    <w:rsid w:val="00927FF2"/>
    <w:rsid w:val="009C2D7D"/>
    <w:rsid w:val="009F11E7"/>
    <w:rsid w:val="00A225CD"/>
    <w:rsid w:val="00A7653C"/>
    <w:rsid w:val="00A84812"/>
    <w:rsid w:val="00B37B90"/>
    <w:rsid w:val="00C4053C"/>
    <w:rsid w:val="00CA6673"/>
    <w:rsid w:val="00CB56AB"/>
    <w:rsid w:val="00CF6237"/>
    <w:rsid w:val="00D40935"/>
    <w:rsid w:val="00D86C9F"/>
    <w:rsid w:val="00E2158A"/>
    <w:rsid w:val="00EA4DF4"/>
    <w:rsid w:val="00F04404"/>
    <w:rsid w:val="00F23F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9ABB1"/>
  <w15:chartTrackingRefBased/>
  <w15:docId w15:val="{6FB98484-A412-4F3C-8B7B-0CACB376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8481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C156D"/>
    <w:pPr>
      <w:tabs>
        <w:tab w:val="center" w:pos="4153"/>
        <w:tab w:val="right" w:pos="8306"/>
      </w:tabs>
      <w:snapToGrid w:val="0"/>
    </w:pPr>
    <w:rPr>
      <w:sz w:val="20"/>
      <w:szCs w:val="20"/>
    </w:rPr>
  </w:style>
  <w:style w:type="character" w:customStyle="1" w:styleId="a4">
    <w:name w:val="頁首 字元"/>
    <w:basedOn w:val="a0"/>
    <w:link w:val="a3"/>
    <w:uiPriority w:val="99"/>
    <w:rsid w:val="006C156D"/>
    <w:rPr>
      <w:sz w:val="20"/>
      <w:szCs w:val="20"/>
    </w:rPr>
  </w:style>
  <w:style w:type="paragraph" w:styleId="a5">
    <w:name w:val="footer"/>
    <w:basedOn w:val="a"/>
    <w:link w:val="a6"/>
    <w:uiPriority w:val="99"/>
    <w:unhideWhenUsed/>
    <w:rsid w:val="006C156D"/>
    <w:pPr>
      <w:tabs>
        <w:tab w:val="center" w:pos="4153"/>
        <w:tab w:val="right" w:pos="8306"/>
      </w:tabs>
      <w:snapToGrid w:val="0"/>
    </w:pPr>
    <w:rPr>
      <w:sz w:val="20"/>
      <w:szCs w:val="20"/>
    </w:rPr>
  </w:style>
  <w:style w:type="character" w:customStyle="1" w:styleId="a6">
    <w:name w:val="頁尾 字元"/>
    <w:basedOn w:val="a0"/>
    <w:link w:val="a5"/>
    <w:uiPriority w:val="99"/>
    <w:rsid w:val="006C15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lina.m.hung@gmail.com</dc:creator>
  <cp:keywords/>
  <dc:description/>
  <cp:lastModifiedBy>lina.m.hung@gmail.com</cp:lastModifiedBy>
  <cp:revision>26</cp:revision>
  <dcterms:created xsi:type="dcterms:W3CDTF">2017-12-08T07:12:00Z</dcterms:created>
  <dcterms:modified xsi:type="dcterms:W3CDTF">2017-12-19T07:20:00Z</dcterms:modified>
</cp:coreProperties>
</file>